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6A05" w14:textId="77777777" w:rsidR="00504108" w:rsidRDefault="00504108" w:rsidP="00504108">
      <w:pPr>
        <w:widowControl w:val="0"/>
        <w:autoSpaceDE w:val="0"/>
        <w:autoSpaceDN w:val="0"/>
        <w:adjustRightInd w:val="0"/>
      </w:pPr>
    </w:p>
    <w:p w14:paraId="6C820D44" w14:textId="77777777" w:rsidR="00504108" w:rsidRDefault="00504108" w:rsidP="0050410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615.461  Applicability</w:t>
      </w:r>
      <w:proofErr w:type="gramEnd"/>
      <w:r>
        <w:t xml:space="preserve"> </w:t>
      </w:r>
    </w:p>
    <w:p w14:paraId="5443E688" w14:textId="77777777" w:rsidR="00504108" w:rsidRDefault="00504108" w:rsidP="00504108">
      <w:pPr>
        <w:widowControl w:val="0"/>
        <w:autoSpaceDE w:val="0"/>
        <w:autoSpaceDN w:val="0"/>
        <w:adjustRightInd w:val="0"/>
      </w:pPr>
    </w:p>
    <w:p w14:paraId="4BEFE0EC" w14:textId="77777777" w:rsidR="00504108" w:rsidRDefault="00504108" w:rsidP="00504108">
      <w:pPr>
        <w:widowControl w:val="0"/>
        <w:autoSpaceDE w:val="0"/>
        <w:autoSpaceDN w:val="0"/>
        <w:adjustRightInd w:val="0"/>
      </w:pPr>
      <w:r>
        <w:t xml:space="preserve">This Subpart applies to existing waste piles that are located wholly or partially within a setback zone or regulated recharge area and that contain special waste or other waste generated on-site, except that this Subpart does not apply to any existing waste pile that: </w:t>
      </w:r>
    </w:p>
    <w:p w14:paraId="4C949EB1" w14:textId="77777777" w:rsidR="00BE62DE" w:rsidRDefault="00BE62DE" w:rsidP="00504108">
      <w:pPr>
        <w:widowControl w:val="0"/>
        <w:autoSpaceDE w:val="0"/>
        <w:autoSpaceDN w:val="0"/>
        <w:adjustRightInd w:val="0"/>
      </w:pPr>
    </w:p>
    <w:p w14:paraId="7C98C7C9" w14:textId="77777777" w:rsidR="00504108" w:rsidRDefault="00504108" w:rsidP="005041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Contains solely one or more of the following:  hazardous waste, livestock waste, landscape waste, or construction and demolition debris; </w:t>
      </w:r>
    </w:p>
    <w:p w14:paraId="0C3561E9" w14:textId="77777777" w:rsidR="00BE62DE" w:rsidRDefault="00BE62DE" w:rsidP="00E10494">
      <w:pPr>
        <w:widowControl w:val="0"/>
        <w:autoSpaceDE w:val="0"/>
        <w:autoSpaceDN w:val="0"/>
        <w:adjustRightInd w:val="0"/>
      </w:pPr>
    </w:p>
    <w:p w14:paraId="76F9CCBB" w14:textId="218F37E1" w:rsidR="00504108" w:rsidRDefault="00504108" w:rsidP="005041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Consists of sludge resulting from the treatment of wastewater from a Publicly Owned Treatment Works (</w:t>
      </w:r>
      <w:proofErr w:type="spellStart"/>
      <w:r>
        <w:t>POTW</w:t>
      </w:r>
      <w:proofErr w:type="spellEnd"/>
      <w:r>
        <w:t xml:space="preserve">) and the sludge pile is situated on an </w:t>
      </w:r>
      <w:proofErr w:type="spellStart"/>
      <w:r>
        <w:t>underdrained</w:t>
      </w:r>
      <w:proofErr w:type="spellEnd"/>
      <w:r>
        <w:t xml:space="preserve"> pavement and operated in </w:t>
      </w:r>
      <w:r w:rsidR="009F2A06" w:rsidRPr="009F2A06">
        <w:rPr>
          <w:spacing w:val="-2"/>
        </w:rPr>
        <w:t>compliance</w:t>
      </w:r>
      <w:r>
        <w:t xml:space="preserve"> with the Act, 35 Ill. Adm. Code:  Subtitle C and 35 Ill. Adm. Code:  Subtitle G; or </w:t>
      </w:r>
    </w:p>
    <w:p w14:paraId="68301EC3" w14:textId="77777777" w:rsidR="00BE62DE" w:rsidRDefault="00BE62DE" w:rsidP="00E10494">
      <w:pPr>
        <w:widowControl w:val="0"/>
        <w:autoSpaceDE w:val="0"/>
        <w:autoSpaceDN w:val="0"/>
        <w:adjustRightInd w:val="0"/>
      </w:pPr>
    </w:p>
    <w:p w14:paraId="1919105C" w14:textId="0E5F86D0" w:rsidR="00504108" w:rsidRDefault="00504108" w:rsidP="005041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Is exempt from this Part </w:t>
      </w:r>
      <w:r w:rsidR="009F2A06">
        <w:t>under</w:t>
      </w:r>
      <w:r>
        <w:t xml:space="preserve"> Section 615.105. </w:t>
      </w:r>
    </w:p>
    <w:p w14:paraId="71955403" w14:textId="77777777" w:rsidR="009F2A06" w:rsidRDefault="009F2A06" w:rsidP="00E10494">
      <w:pPr>
        <w:widowControl w:val="0"/>
        <w:autoSpaceDE w:val="0"/>
        <w:autoSpaceDN w:val="0"/>
        <w:adjustRightInd w:val="0"/>
      </w:pPr>
    </w:p>
    <w:p w14:paraId="08C4F8F2" w14:textId="3562AF04" w:rsidR="009F2A06" w:rsidRDefault="009F2A06" w:rsidP="0050410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751CB2">
        <w:t>7</w:t>
      </w:r>
      <w:r>
        <w:t xml:space="preserve"> Ill. Reg. </w:t>
      </w:r>
      <w:r w:rsidR="007A725C">
        <w:t>7581</w:t>
      </w:r>
      <w:r>
        <w:t xml:space="preserve">, effective </w:t>
      </w:r>
      <w:r w:rsidR="007A725C">
        <w:t>May 16, 2023</w:t>
      </w:r>
      <w:r>
        <w:t>)</w:t>
      </w:r>
    </w:p>
    <w:sectPr w:rsidR="009F2A06" w:rsidSect="005041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108"/>
    <w:rsid w:val="00022564"/>
    <w:rsid w:val="003162FA"/>
    <w:rsid w:val="003C65D3"/>
    <w:rsid w:val="00504108"/>
    <w:rsid w:val="005C3366"/>
    <w:rsid w:val="00751CB2"/>
    <w:rsid w:val="007A725C"/>
    <w:rsid w:val="009F2A06"/>
    <w:rsid w:val="00BE62DE"/>
    <w:rsid w:val="00CE0EE4"/>
    <w:rsid w:val="00E1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120F3B"/>
  <w15:docId w15:val="{5D711496-7002-4D8C-A72E-C4E7657E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Shipley, Melissa A.</cp:lastModifiedBy>
  <cp:revision>4</cp:revision>
  <dcterms:created xsi:type="dcterms:W3CDTF">2023-05-24T14:38:00Z</dcterms:created>
  <dcterms:modified xsi:type="dcterms:W3CDTF">2023-06-02T14:50:00Z</dcterms:modified>
</cp:coreProperties>
</file>