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9F" w:rsidRDefault="001C529F" w:rsidP="001C529F">
      <w:pPr>
        <w:widowControl w:val="0"/>
        <w:autoSpaceDE w:val="0"/>
        <w:autoSpaceDN w:val="0"/>
        <w:adjustRightInd w:val="0"/>
      </w:pPr>
    </w:p>
    <w:p w:rsidR="001C529F" w:rsidRDefault="001C529F" w:rsidP="001C529F">
      <w:pPr>
        <w:widowControl w:val="0"/>
        <w:autoSpaceDE w:val="0"/>
        <w:autoSpaceDN w:val="0"/>
        <w:adjustRightInd w:val="0"/>
      </w:pPr>
      <w:r>
        <w:rPr>
          <w:b/>
          <w:bCs/>
        </w:rPr>
        <w:t>Section 620.440  Groundwater Quality Standards for Class IV: Other Groundwater</w:t>
      </w:r>
      <w:r>
        <w:t xml:space="preserve"> </w:t>
      </w:r>
    </w:p>
    <w:p w:rsidR="001C529F" w:rsidRDefault="001C529F" w:rsidP="001C529F">
      <w:pPr>
        <w:widowControl w:val="0"/>
        <w:autoSpaceDE w:val="0"/>
        <w:autoSpaceDN w:val="0"/>
        <w:adjustRightInd w:val="0"/>
      </w:pPr>
    </w:p>
    <w:p w:rsidR="001C529F" w:rsidRDefault="001C529F" w:rsidP="001C529F">
      <w:pPr>
        <w:widowControl w:val="0"/>
        <w:autoSpaceDE w:val="0"/>
        <w:autoSpaceDN w:val="0"/>
        <w:adjustRightInd w:val="0"/>
        <w:ind w:left="1440" w:hanging="720"/>
      </w:pPr>
      <w:r>
        <w:t>a)</w:t>
      </w:r>
      <w:r>
        <w:tab/>
        <w:t xml:space="preserve">Except as provided in </w:t>
      </w:r>
      <w:r w:rsidR="00115045">
        <w:t xml:space="preserve">subsection </w:t>
      </w:r>
      <w:r>
        <w:t xml:space="preserve">(b) or (c), Class IV:  Other Groundwater standards are equal to the existing concentrations of constituents in groundwater. </w:t>
      </w:r>
    </w:p>
    <w:p w:rsidR="00D21475" w:rsidRDefault="00D21475" w:rsidP="001C529F">
      <w:pPr>
        <w:widowControl w:val="0"/>
        <w:autoSpaceDE w:val="0"/>
        <w:autoSpaceDN w:val="0"/>
        <w:adjustRightInd w:val="0"/>
        <w:ind w:left="1440" w:hanging="720"/>
      </w:pPr>
    </w:p>
    <w:p w:rsidR="001C529F" w:rsidRDefault="001C529F" w:rsidP="001C529F">
      <w:pPr>
        <w:widowControl w:val="0"/>
        <w:autoSpaceDE w:val="0"/>
        <w:autoSpaceDN w:val="0"/>
        <w:adjustRightInd w:val="0"/>
        <w:ind w:left="1440" w:hanging="720"/>
      </w:pPr>
      <w:r>
        <w:t>b)</w:t>
      </w:r>
      <w:r>
        <w:tab/>
        <w:t xml:space="preserve">For groundwater within a zone of attenuation as provided in 35 Ill. Adm. Code 811 and 814, the standards specified in Section 620.420 must not be exceeded, except for concentrations of contaminants within leachate released from a permitted unit. </w:t>
      </w:r>
    </w:p>
    <w:p w:rsidR="00D21475" w:rsidRDefault="00D21475" w:rsidP="001C529F">
      <w:pPr>
        <w:widowControl w:val="0"/>
        <w:autoSpaceDE w:val="0"/>
        <w:autoSpaceDN w:val="0"/>
        <w:adjustRightInd w:val="0"/>
        <w:ind w:left="1440" w:hanging="720"/>
      </w:pPr>
    </w:p>
    <w:p w:rsidR="001C529F" w:rsidRDefault="001C529F" w:rsidP="001C529F">
      <w:pPr>
        <w:widowControl w:val="0"/>
        <w:autoSpaceDE w:val="0"/>
        <w:autoSpaceDN w:val="0"/>
        <w:adjustRightInd w:val="0"/>
        <w:ind w:left="1440" w:hanging="720"/>
      </w:pPr>
      <w:r>
        <w:t>c)</w:t>
      </w:r>
      <w:r>
        <w:tab/>
        <w:t xml:space="preserve">For groundwater </w:t>
      </w:r>
      <w:r w:rsidR="00115045">
        <w:t>within</w:t>
      </w:r>
      <w:r>
        <w:t xml:space="preserve"> a previously mined area, the standards set forth in Section 620.420 must not be exceeded, except for concentrations of TDS, chloride, iron, manganese, sulfates, pH</w:t>
      </w:r>
      <w:r w:rsidR="0036391B">
        <w:t>, 1,3-dinitrobenzene, 2,4-dinitrotoluene, 2</w:t>
      </w:r>
      <w:r w:rsidR="00115045">
        <w:t>,</w:t>
      </w:r>
      <w:r w:rsidR="0036391B">
        <w:t>6-dinitrotoluene, HMX (high melting explosive, octogen), nitrobenzene, RDX (royal demolition explosive, cyclonite), 1,3,5-trinitrobenzene, or 2,4,6-trinitrotoluene (TNT)</w:t>
      </w:r>
      <w:r>
        <w:t xml:space="preserve">.  For concentrations of TDS, chloride, iron, manganese, sulfates, pH, </w:t>
      </w:r>
      <w:r w:rsidR="0036391B">
        <w:t>1,3-dinitrobenzene, 2,4-dinitrotoluene, 2,6-dinitrotoluene, HMX, nitrobenzene, RDX, 1,3,5-trinitrobenzene, or 2,4,6-trinitrot</w:t>
      </w:r>
      <w:r w:rsidR="00115045">
        <w:t>o</w:t>
      </w:r>
      <w:r w:rsidR="0036391B">
        <w:t xml:space="preserve">luene (TNT), </w:t>
      </w:r>
      <w:r>
        <w:t xml:space="preserve">the standards are the existing concentrations. </w:t>
      </w:r>
    </w:p>
    <w:p w:rsidR="0036391B" w:rsidRDefault="0036391B" w:rsidP="001C529F">
      <w:pPr>
        <w:widowControl w:val="0"/>
        <w:autoSpaceDE w:val="0"/>
        <w:autoSpaceDN w:val="0"/>
        <w:adjustRightInd w:val="0"/>
        <w:ind w:left="1440" w:hanging="720"/>
      </w:pPr>
    </w:p>
    <w:p w:rsidR="0036391B" w:rsidRPr="00D55B37" w:rsidRDefault="0036391B">
      <w:pPr>
        <w:pStyle w:val="JCARSourceNote"/>
        <w:ind w:left="720"/>
      </w:pPr>
      <w:r w:rsidRPr="00D55B37">
        <w:t xml:space="preserve">(Source:  </w:t>
      </w:r>
      <w:r>
        <w:t>Amended</w:t>
      </w:r>
      <w:r w:rsidRPr="00D55B37">
        <w:t xml:space="preserve"> at </w:t>
      </w:r>
      <w:r>
        <w:t>36 I</w:t>
      </w:r>
      <w:r w:rsidRPr="00D55B37">
        <w:t xml:space="preserve">ll. Reg. </w:t>
      </w:r>
      <w:r w:rsidR="00420DF0">
        <w:t>15206</w:t>
      </w:r>
      <w:r w:rsidRPr="00D55B37">
        <w:t xml:space="preserve">, effective </w:t>
      </w:r>
      <w:bookmarkStart w:id="0" w:name="_GoBack"/>
      <w:r w:rsidR="00420DF0">
        <w:t>October 5, 2012</w:t>
      </w:r>
      <w:bookmarkEnd w:id="0"/>
      <w:r w:rsidRPr="00D55B37">
        <w:t>)</w:t>
      </w:r>
    </w:p>
    <w:sectPr w:rsidR="0036391B" w:rsidRPr="00D55B37" w:rsidSect="001C52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29F"/>
    <w:rsid w:val="00115045"/>
    <w:rsid w:val="00117B10"/>
    <w:rsid w:val="001C529F"/>
    <w:rsid w:val="0036391B"/>
    <w:rsid w:val="00420DF0"/>
    <w:rsid w:val="005C3366"/>
    <w:rsid w:val="00621AC6"/>
    <w:rsid w:val="008E0B74"/>
    <w:rsid w:val="00941B03"/>
    <w:rsid w:val="00CF3743"/>
    <w:rsid w:val="00D2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3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