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D8A" w:rsidRDefault="00E40D8A" w:rsidP="00E40D8A">
      <w:pPr>
        <w:widowControl w:val="0"/>
        <w:autoSpaceDE w:val="0"/>
        <w:autoSpaceDN w:val="0"/>
        <w:adjustRightInd w:val="0"/>
      </w:pPr>
      <w:bookmarkStart w:id="0" w:name="_GoBack"/>
      <w:bookmarkEnd w:id="0"/>
    </w:p>
    <w:p w:rsidR="00E40D8A" w:rsidRDefault="00E40D8A" w:rsidP="00E40D8A">
      <w:pPr>
        <w:widowControl w:val="0"/>
        <w:autoSpaceDE w:val="0"/>
        <w:autoSpaceDN w:val="0"/>
        <w:adjustRightInd w:val="0"/>
      </w:pPr>
      <w:r>
        <w:rPr>
          <w:b/>
          <w:bCs/>
        </w:rPr>
        <w:t>Section 654.401  Chemical Samples</w:t>
      </w:r>
      <w:r>
        <w:t xml:space="preserve"> </w:t>
      </w:r>
    </w:p>
    <w:p w:rsidR="00E40D8A" w:rsidRDefault="00E40D8A" w:rsidP="00E40D8A">
      <w:pPr>
        <w:widowControl w:val="0"/>
        <w:autoSpaceDE w:val="0"/>
        <w:autoSpaceDN w:val="0"/>
        <w:adjustRightInd w:val="0"/>
      </w:pPr>
    </w:p>
    <w:p w:rsidR="00E40D8A" w:rsidRDefault="00E40D8A" w:rsidP="00E40D8A">
      <w:pPr>
        <w:widowControl w:val="0"/>
        <w:autoSpaceDE w:val="0"/>
        <w:autoSpaceDN w:val="0"/>
        <w:adjustRightInd w:val="0"/>
        <w:ind w:left="1440" w:hanging="720"/>
      </w:pPr>
      <w:r>
        <w:t>a)</w:t>
      </w:r>
      <w:r>
        <w:tab/>
        <w:t xml:space="preserve">Chemical samples shall be submitted to an Agency laboratory within ten days following receipt of the sample containers.  The Agency shall be notified and an agreement reached to establish a more appropriate sampling time if submission within ten days is not possible. </w:t>
      </w:r>
    </w:p>
    <w:p w:rsidR="00D23D9A" w:rsidRDefault="00D23D9A" w:rsidP="00E40D8A">
      <w:pPr>
        <w:widowControl w:val="0"/>
        <w:autoSpaceDE w:val="0"/>
        <w:autoSpaceDN w:val="0"/>
        <w:adjustRightInd w:val="0"/>
        <w:ind w:left="1440" w:hanging="720"/>
      </w:pPr>
    </w:p>
    <w:p w:rsidR="00E40D8A" w:rsidRDefault="00E40D8A" w:rsidP="00E40D8A">
      <w:pPr>
        <w:widowControl w:val="0"/>
        <w:autoSpaceDE w:val="0"/>
        <w:autoSpaceDN w:val="0"/>
        <w:adjustRightInd w:val="0"/>
        <w:ind w:left="1440" w:hanging="720"/>
      </w:pPr>
      <w:r>
        <w:t>b)</w:t>
      </w:r>
      <w:r>
        <w:tab/>
        <w:t xml:space="preserve">Chemical samples shall be collected during normal water plant operation.  Finished water chemical samples shall be collected from a free-flowing tap at a representative point in the distribution system. </w:t>
      </w:r>
    </w:p>
    <w:p w:rsidR="00D23D9A" w:rsidRDefault="00D23D9A" w:rsidP="00E40D8A">
      <w:pPr>
        <w:widowControl w:val="0"/>
        <w:autoSpaceDE w:val="0"/>
        <w:autoSpaceDN w:val="0"/>
        <w:adjustRightInd w:val="0"/>
        <w:ind w:left="1440" w:hanging="720"/>
      </w:pPr>
    </w:p>
    <w:p w:rsidR="00E40D8A" w:rsidRDefault="00E40D8A" w:rsidP="00E40D8A">
      <w:pPr>
        <w:widowControl w:val="0"/>
        <w:autoSpaceDE w:val="0"/>
        <w:autoSpaceDN w:val="0"/>
        <w:adjustRightInd w:val="0"/>
        <w:ind w:left="1440" w:hanging="720"/>
      </w:pPr>
      <w:r>
        <w:t>c)</w:t>
      </w:r>
      <w:r>
        <w:tab/>
        <w:t xml:space="preserve">A new sample will be required if analytical results do not balance chemically.  This resample shall be indicated by an "R" on the report sheet and must be submitted to the laboratory within ten days. </w:t>
      </w:r>
    </w:p>
    <w:p w:rsidR="00D23D9A" w:rsidRDefault="00D23D9A" w:rsidP="00E40D8A">
      <w:pPr>
        <w:widowControl w:val="0"/>
        <w:autoSpaceDE w:val="0"/>
        <w:autoSpaceDN w:val="0"/>
        <w:adjustRightInd w:val="0"/>
        <w:ind w:left="1440" w:hanging="720"/>
      </w:pPr>
    </w:p>
    <w:p w:rsidR="00E40D8A" w:rsidRDefault="00E40D8A" w:rsidP="00E40D8A">
      <w:pPr>
        <w:widowControl w:val="0"/>
        <w:autoSpaceDE w:val="0"/>
        <w:autoSpaceDN w:val="0"/>
        <w:adjustRightInd w:val="0"/>
        <w:ind w:left="1440" w:hanging="720"/>
      </w:pPr>
      <w:r>
        <w:t>d)</w:t>
      </w:r>
      <w:r>
        <w:tab/>
        <w:t xml:space="preserve">Public notice shall be made in accordance with 35 Ill. Adm. Code Part 606:  Subpart B if required samples are not submitted. </w:t>
      </w:r>
    </w:p>
    <w:p w:rsidR="00D23D9A" w:rsidRDefault="00D23D9A" w:rsidP="00E40D8A">
      <w:pPr>
        <w:widowControl w:val="0"/>
        <w:autoSpaceDE w:val="0"/>
        <w:autoSpaceDN w:val="0"/>
        <w:adjustRightInd w:val="0"/>
        <w:ind w:left="1440" w:hanging="720"/>
      </w:pPr>
    </w:p>
    <w:p w:rsidR="00E40D8A" w:rsidRDefault="00E40D8A" w:rsidP="00E40D8A">
      <w:pPr>
        <w:widowControl w:val="0"/>
        <w:autoSpaceDE w:val="0"/>
        <w:autoSpaceDN w:val="0"/>
        <w:adjustRightInd w:val="0"/>
        <w:ind w:left="1440" w:hanging="720"/>
      </w:pPr>
      <w:r>
        <w:t>e)</w:t>
      </w:r>
      <w:r>
        <w:tab/>
        <w:t xml:space="preserve">Chemical sampling requirements, other than for </w:t>
      </w:r>
      <w:proofErr w:type="spellStart"/>
      <w:r>
        <w:t>trihalomethanes</w:t>
      </w:r>
      <w:proofErr w:type="spellEnd"/>
      <w:r>
        <w:t xml:space="preserve">, shall not be required for satellite community water supplies, unless they provide additional treatment, other than chlorination. </w:t>
      </w:r>
    </w:p>
    <w:sectPr w:rsidR="00E40D8A" w:rsidSect="00E40D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0D8A"/>
    <w:rsid w:val="002B02D7"/>
    <w:rsid w:val="005C3366"/>
    <w:rsid w:val="007C4E92"/>
    <w:rsid w:val="009B0AE0"/>
    <w:rsid w:val="00D23D9A"/>
    <w:rsid w:val="00E40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654</vt:lpstr>
    </vt:vector>
  </TitlesOfParts>
  <Company>State of Illinois</Company>
  <LinksUpToDate>false</LinksUpToDate>
  <CharactersWithSpaces>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654</dc:title>
  <dc:subject/>
  <dc:creator>Illinois General Assembly</dc:creator>
  <cp:keywords/>
  <dc:description/>
  <cp:lastModifiedBy>Roberts, John</cp:lastModifiedBy>
  <cp:revision>3</cp:revision>
  <dcterms:created xsi:type="dcterms:W3CDTF">2012-06-21T21:16:00Z</dcterms:created>
  <dcterms:modified xsi:type="dcterms:W3CDTF">2012-06-21T21:16:00Z</dcterms:modified>
</cp:coreProperties>
</file>