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8277" w14:textId="77777777" w:rsidR="001502C6" w:rsidRPr="00AE3C16" w:rsidRDefault="001502C6" w:rsidP="001502C6">
      <w:pPr>
        <w:widowControl w:val="0"/>
        <w:autoSpaceDE w:val="0"/>
        <w:autoSpaceDN w:val="0"/>
        <w:adjustRightInd w:val="0"/>
        <w:jc w:val="center"/>
      </w:pPr>
      <w:r w:rsidRPr="00AE3C16">
        <w:t>SUBTITLE F:  PUBLIC WATER SUPPLIES</w:t>
      </w:r>
    </w:p>
    <w:sectPr w:rsidR="001502C6" w:rsidRPr="00AE3C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CE6C" w14:textId="77777777" w:rsidR="002C1C67" w:rsidRDefault="002C1C67">
      <w:r>
        <w:separator/>
      </w:r>
    </w:p>
  </w:endnote>
  <w:endnote w:type="continuationSeparator" w:id="0">
    <w:p w14:paraId="2F582AFD" w14:textId="77777777" w:rsidR="002C1C67" w:rsidRDefault="002C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5105" w14:textId="77777777" w:rsidR="002C1C67" w:rsidRDefault="002C1C67">
      <w:r>
        <w:separator/>
      </w:r>
    </w:p>
  </w:footnote>
  <w:footnote w:type="continuationSeparator" w:id="0">
    <w:p w14:paraId="1F02BF00" w14:textId="77777777" w:rsidR="002C1C67" w:rsidRDefault="002C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2C6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C67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7A7B9"/>
  <w15:chartTrackingRefBased/>
  <w15:docId w15:val="{E74B07CD-CBAE-48F1-A1BF-F9E91A69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2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2023-08-01T18:14:00Z</dcterms:created>
  <dcterms:modified xsi:type="dcterms:W3CDTF">2023-08-01T18:14:00Z</dcterms:modified>
</cp:coreProperties>
</file>