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ED" w:rsidRDefault="00ED12ED" w:rsidP="00ED12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ED12ED" w:rsidRDefault="00ED12ED" w:rsidP="00ED12ED">
      <w:pPr>
        <w:widowControl w:val="0"/>
        <w:autoSpaceDE w:val="0"/>
        <w:autoSpaceDN w:val="0"/>
        <w:adjustRightInd w:val="0"/>
        <w:jc w:val="center"/>
      </w:pPr>
    </w:p>
    <w:p w:rsidR="00ED12ED" w:rsidRDefault="00ED12ED" w:rsidP="00ED12E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690.101</w:t>
      </w:r>
      <w:r>
        <w:tab/>
        <w:t xml:space="preserve">Purpose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690.102</w:t>
      </w:r>
      <w:r>
        <w:tab/>
        <w:t xml:space="preserve">Applicability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690.103</w:t>
      </w:r>
      <w:r>
        <w:tab/>
        <w:t xml:space="preserve">Definitions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690.104</w:t>
      </w:r>
      <w:r>
        <w:tab/>
        <w:t xml:space="preserve">Relation to Other Fee Systems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690.105</w:t>
      </w:r>
      <w:r>
        <w:tab/>
        <w:t xml:space="preserve">Severability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DETERMINATION AND PAYMENT OF FEES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690.201</w:t>
      </w:r>
      <w:r>
        <w:tab/>
        <w:t xml:space="preserve">Amount of the Fee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690.202</w:t>
      </w:r>
      <w:r>
        <w:tab/>
        <w:t xml:space="preserve">Permit Application Modifications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690.203</w:t>
      </w:r>
      <w:r>
        <w:tab/>
        <w:t xml:space="preserve">Manner of Payment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690.204</w:t>
      </w:r>
      <w:r>
        <w:tab/>
        <w:t xml:space="preserve">Prohibition Against Refund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690.205</w:t>
      </w:r>
      <w:r>
        <w:tab/>
        <w:t xml:space="preserve">Audit and Access to Records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</w:p>
    <w:p w:rsidR="00427B5F" w:rsidRDefault="00ED12ED" w:rsidP="00ED12E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PROCEDURES FOR PROCESSING PERMIT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APPLICATIONS</w:t>
      </w:r>
      <w:r w:rsidR="00427B5F">
        <w:t xml:space="preserve"> </w:t>
      </w:r>
      <w:r>
        <w:t>FOR WHICH FEES APPLY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690.301</w:t>
      </w:r>
      <w:r>
        <w:tab/>
        <w:t xml:space="preserve">Permit Applications Containing the Entire Fee </w:t>
      </w:r>
    </w:p>
    <w:p w:rsidR="00ED12ED" w:rsidRDefault="00ED12ED" w:rsidP="00ED12ED">
      <w:pPr>
        <w:widowControl w:val="0"/>
        <w:autoSpaceDE w:val="0"/>
        <w:autoSpaceDN w:val="0"/>
        <w:adjustRightInd w:val="0"/>
        <w:ind w:left="1440" w:hanging="1440"/>
      </w:pPr>
      <w:r>
        <w:t>690.302</w:t>
      </w:r>
      <w:r>
        <w:tab/>
        <w:t xml:space="preserve">Permit Applications Not Containing the Entire Fee </w:t>
      </w:r>
    </w:p>
    <w:sectPr w:rsidR="00ED12ED" w:rsidSect="00ED1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2ED"/>
    <w:rsid w:val="00026CED"/>
    <w:rsid w:val="00121B61"/>
    <w:rsid w:val="0034677D"/>
    <w:rsid w:val="00427B5F"/>
    <w:rsid w:val="00ED12E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