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7E" w:rsidRDefault="00DD2B7E" w:rsidP="00DC5868">
      <w:pPr>
        <w:suppressAutoHyphens/>
        <w:ind w:left="720" w:right="720"/>
        <w:jc w:val="center"/>
        <w:outlineLvl w:val="2"/>
      </w:pPr>
      <w:bookmarkStart w:id="0" w:name="_GoBack"/>
      <w:bookmarkEnd w:id="0"/>
    </w:p>
    <w:p w:rsidR="001C71C2" w:rsidRPr="00573770" w:rsidRDefault="00DC5868" w:rsidP="00840FFB">
      <w:pPr>
        <w:suppressAutoHyphens/>
        <w:ind w:left="720" w:right="720"/>
        <w:jc w:val="center"/>
        <w:outlineLvl w:val="2"/>
      </w:pPr>
      <w:r w:rsidRPr="00085744">
        <w:t>SUBPART E:  EXCLUSIONS AND EXEMPTIONS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2E7" w:rsidRDefault="00B242E7">
      <w:r>
        <w:separator/>
      </w:r>
    </w:p>
  </w:endnote>
  <w:endnote w:type="continuationSeparator" w:id="0">
    <w:p w:rsidR="00B242E7" w:rsidRDefault="00B2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2E7" w:rsidRDefault="00B242E7">
      <w:r>
        <w:separator/>
      </w:r>
    </w:p>
  </w:footnote>
  <w:footnote w:type="continuationSeparator" w:id="0">
    <w:p w:rsidR="00B242E7" w:rsidRDefault="00B2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212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56C7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037DD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FFB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083A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037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F59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42E7"/>
    <w:rsid w:val="00B3212B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868"/>
    <w:rsid w:val="00DC5FDC"/>
    <w:rsid w:val="00DD2B7E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07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C586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C586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FootnoteText"/>
    <w:qFormat/>
    <w:rsid w:val="00DC586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FootnoteText">
    <w:name w:val="footnote text"/>
    <w:basedOn w:val="Normal"/>
    <w:semiHidden/>
    <w:rsid w:val="00DC586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