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BEA" w:rsidRDefault="002F0BEA" w:rsidP="002F0BE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F0BEA" w:rsidRDefault="002F0BEA" w:rsidP="002F0BEA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722.157  Recordkeeping</w:t>
      </w:r>
      <w:r>
        <w:t xml:space="preserve"> </w:t>
      </w:r>
    </w:p>
    <w:p w:rsidR="00FF291D" w:rsidRDefault="00FF291D" w:rsidP="002F0BEA">
      <w:pPr>
        <w:widowControl w:val="0"/>
        <w:autoSpaceDE w:val="0"/>
        <w:autoSpaceDN w:val="0"/>
        <w:adjustRightInd w:val="0"/>
        <w:ind w:left="1440" w:hanging="720"/>
      </w:pPr>
    </w:p>
    <w:p w:rsidR="002F0BEA" w:rsidRDefault="002F0BEA" w:rsidP="00C35B23">
      <w:pPr>
        <w:widowControl w:val="0"/>
        <w:autoSpaceDE w:val="0"/>
        <w:autoSpaceDN w:val="0"/>
        <w:adjustRightInd w:val="0"/>
      </w:pPr>
      <w:r>
        <w:t xml:space="preserve">For all exports a primary exporter </w:t>
      </w:r>
      <w:r w:rsidR="00C35B23">
        <w:t>must</w:t>
      </w:r>
      <w:r>
        <w:t xml:space="preserve"> comply with the recordkeeping requirements of</w:t>
      </w:r>
      <w:r w:rsidR="0059729D">
        <w:t xml:space="preserve"> federal</w:t>
      </w:r>
      <w:r>
        <w:t xml:space="preserve"> 40 CFR 262.57</w:t>
      </w:r>
      <w:r w:rsidR="0059729D">
        <w:t xml:space="preserve"> (Recordkeeping)</w:t>
      </w:r>
      <w:r w:rsidR="003855E9">
        <w:t>, incorporated by reference in 35 Ill. Adm. Code 720.111(b)</w:t>
      </w:r>
      <w:r>
        <w:t xml:space="preserve">. </w:t>
      </w:r>
    </w:p>
    <w:p w:rsidR="002F0BEA" w:rsidRDefault="002F0BEA" w:rsidP="002F0BEA">
      <w:pPr>
        <w:widowControl w:val="0"/>
        <w:autoSpaceDE w:val="0"/>
        <w:autoSpaceDN w:val="0"/>
        <w:adjustRightInd w:val="0"/>
        <w:ind w:left="1440" w:hanging="720"/>
      </w:pPr>
    </w:p>
    <w:p w:rsidR="0059729D" w:rsidRPr="00D55B37" w:rsidRDefault="0059729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A36371">
        <w:t>3138</w:t>
      </w:r>
      <w:r w:rsidRPr="00D55B37">
        <w:t xml:space="preserve">, effective </w:t>
      </w:r>
      <w:r w:rsidR="009556DC">
        <w:t>February 23, 2006</w:t>
      </w:r>
      <w:r w:rsidRPr="00D55B37">
        <w:t>)</w:t>
      </w:r>
    </w:p>
    <w:sectPr w:rsidR="0059729D" w:rsidRPr="00D55B37" w:rsidSect="002F0BE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0BEA"/>
    <w:rsid w:val="002F0BEA"/>
    <w:rsid w:val="00330B59"/>
    <w:rsid w:val="003855E9"/>
    <w:rsid w:val="0059729D"/>
    <w:rsid w:val="005B3B14"/>
    <w:rsid w:val="005C3366"/>
    <w:rsid w:val="005C52EF"/>
    <w:rsid w:val="009556DC"/>
    <w:rsid w:val="00A36371"/>
    <w:rsid w:val="00AA6418"/>
    <w:rsid w:val="00AE691D"/>
    <w:rsid w:val="00C35B23"/>
    <w:rsid w:val="00D3069C"/>
    <w:rsid w:val="00E50D67"/>
    <w:rsid w:val="00FF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855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85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722</vt:lpstr>
    </vt:vector>
  </TitlesOfParts>
  <Company>State of Illinois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722</dc:title>
  <dc:subject/>
  <dc:creator>Illinois General Assembly</dc:creator>
  <cp:keywords/>
  <dc:description/>
  <cp:lastModifiedBy>Roberts, John</cp:lastModifiedBy>
  <cp:revision>3</cp:revision>
  <dcterms:created xsi:type="dcterms:W3CDTF">2012-06-21T21:37:00Z</dcterms:created>
  <dcterms:modified xsi:type="dcterms:W3CDTF">2012-06-21T21:37:00Z</dcterms:modified>
</cp:coreProperties>
</file>