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3B" w:rsidRDefault="00E9223B" w:rsidP="008B03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B0320" w:rsidRDefault="008B0320" w:rsidP="008B032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8B0320" w:rsidRDefault="008B0320" w:rsidP="008B0320">
      <w:pPr>
        <w:widowControl w:val="0"/>
        <w:autoSpaceDE w:val="0"/>
        <w:autoSpaceDN w:val="0"/>
        <w:adjustRightInd w:val="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733.101</w:t>
      </w:r>
      <w:r>
        <w:tab/>
        <w:t xml:space="preserve">Scope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733.102</w:t>
      </w:r>
      <w:r>
        <w:tab/>
        <w:t>Applicability</w:t>
      </w:r>
      <w:r w:rsidR="00E9223B">
        <w:t>:</w:t>
      </w:r>
      <w:r w:rsidR="00F56249">
        <w:t xml:space="preserve"> </w:t>
      </w:r>
      <w:r>
        <w:t xml:space="preserve">Batteries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733.103</w:t>
      </w:r>
      <w:r>
        <w:tab/>
        <w:t>Applicability</w:t>
      </w:r>
      <w:r w:rsidR="00E9223B">
        <w:t>:</w:t>
      </w:r>
      <w:r w:rsidR="00F56249">
        <w:t xml:space="preserve"> </w:t>
      </w:r>
      <w:r>
        <w:t xml:space="preserve">Pesticides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733.104</w:t>
      </w:r>
      <w:r>
        <w:tab/>
        <w:t>Applicability</w:t>
      </w:r>
      <w:r w:rsidR="00E9223B">
        <w:t>:</w:t>
      </w:r>
      <w:r w:rsidR="00F56249">
        <w:t xml:space="preserve"> </w:t>
      </w:r>
      <w:r w:rsidR="00E9223B">
        <w:t>Mercury-Containing Equipment</w:t>
      </w:r>
      <w:r>
        <w:t xml:space="preserve">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733.105</w:t>
      </w:r>
      <w:r>
        <w:tab/>
        <w:t>Applicability</w:t>
      </w:r>
      <w:r w:rsidR="00E9223B">
        <w:t>:</w:t>
      </w:r>
      <w:r w:rsidR="00F56249">
        <w:t xml:space="preserve"> </w:t>
      </w:r>
      <w:r>
        <w:t xml:space="preserve">Lamps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733.106</w:t>
      </w:r>
      <w:r>
        <w:tab/>
      </w:r>
      <w:r w:rsidR="00F41393">
        <w:t>Applicability</w:t>
      </w:r>
      <w:r w:rsidR="00E9223B">
        <w:t>:</w:t>
      </w:r>
      <w:r w:rsidR="00F41393">
        <w:t xml:space="preserve"> </w:t>
      </w:r>
      <w:r w:rsidR="006F4A17" w:rsidRPr="00557BE5">
        <w:rPr>
          <w:bCs/>
        </w:rPr>
        <w:t>Aerosol Cans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733.107</w:t>
      </w:r>
      <w:r>
        <w:tab/>
        <w:t>Applicability</w:t>
      </w:r>
      <w:r w:rsidR="00E9223B">
        <w:t>:</w:t>
      </w:r>
      <w:r w:rsidR="00F56249">
        <w:t xml:space="preserve"> </w:t>
      </w:r>
      <w:r>
        <w:t xml:space="preserve">Mercury-Containing Lamps (Repealed)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733.108</w:t>
      </w:r>
      <w:r>
        <w:tab/>
        <w:t>Applicability</w:t>
      </w:r>
      <w:r w:rsidR="00E9223B">
        <w:t>:</w:t>
      </w:r>
      <w:r w:rsidR="00F56249">
        <w:t xml:space="preserve"> </w:t>
      </w:r>
      <w:r>
        <w:t xml:space="preserve">Household and Conditionally Exempt Small Quantity Generator Waste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733.109</w:t>
      </w:r>
      <w:r>
        <w:tab/>
        <w:t xml:space="preserve">Definitions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FOR SMALL QUANTITY HANDLERS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733.110</w:t>
      </w:r>
      <w:r>
        <w:tab/>
        <w:t xml:space="preserve">Applicability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733.111</w:t>
      </w:r>
      <w:r>
        <w:tab/>
        <w:t xml:space="preserve">Prohibitions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733.112</w:t>
      </w:r>
      <w:r>
        <w:tab/>
        <w:t xml:space="preserve">Notification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733.113</w:t>
      </w:r>
      <w:r>
        <w:tab/>
        <w:t xml:space="preserve">Waste Management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733.114</w:t>
      </w:r>
      <w:r>
        <w:tab/>
        <w:t xml:space="preserve">Labeling and Marking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733.115</w:t>
      </w:r>
      <w:r>
        <w:tab/>
        <w:t xml:space="preserve">Accumulation Time Limits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733.116</w:t>
      </w:r>
      <w:r>
        <w:tab/>
        <w:t xml:space="preserve">Employee Training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733.117</w:t>
      </w:r>
      <w:r>
        <w:tab/>
        <w:t xml:space="preserve">Response to Releases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733.118</w:t>
      </w:r>
      <w:r>
        <w:tab/>
        <w:t xml:space="preserve">Off-Site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733.119</w:t>
      </w:r>
      <w:r>
        <w:tab/>
        <w:t xml:space="preserve">Tracking Universal Waste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733.120</w:t>
      </w:r>
      <w:r>
        <w:tab/>
        <w:t xml:space="preserve">Exports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STANDARDS FOR LARGE QUANTITY HANDLERS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733.130</w:t>
      </w:r>
      <w:r>
        <w:tab/>
        <w:t xml:space="preserve">Applicability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733.131</w:t>
      </w:r>
      <w:r>
        <w:tab/>
        <w:t xml:space="preserve">Prohibitions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733.132</w:t>
      </w:r>
      <w:r>
        <w:tab/>
        <w:t xml:space="preserve">Notification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733.133</w:t>
      </w:r>
      <w:r>
        <w:tab/>
        <w:t xml:space="preserve">Waste Management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733.134</w:t>
      </w:r>
      <w:r>
        <w:tab/>
        <w:t xml:space="preserve">Labeling and Marking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733.135</w:t>
      </w:r>
      <w:r>
        <w:tab/>
        <w:t xml:space="preserve">Accumulation Time Limits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733.136</w:t>
      </w:r>
      <w:r>
        <w:tab/>
        <w:t xml:space="preserve">Employee Training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733.137</w:t>
      </w:r>
      <w:r>
        <w:tab/>
        <w:t xml:space="preserve">Response to Releases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733.138</w:t>
      </w:r>
      <w:r>
        <w:tab/>
        <w:t xml:space="preserve">Off-Site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733.139</w:t>
      </w:r>
      <w:r>
        <w:tab/>
        <w:t xml:space="preserve">Tracking Universal Waste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733.140</w:t>
      </w:r>
      <w:r>
        <w:tab/>
        <w:t xml:space="preserve">Exports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STANDARDS FOR UNIVERSAL WASTE TRANSPORTERS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733.150</w:t>
      </w:r>
      <w:r>
        <w:tab/>
        <w:t xml:space="preserve">Applicability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733.151</w:t>
      </w:r>
      <w:r>
        <w:tab/>
        <w:t xml:space="preserve">Prohibitions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733.152</w:t>
      </w:r>
      <w:r>
        <w:tab/>
        <w:t xml:space="preserve">Waste Management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733.153</w:t>
      </w:r>
      <w:r>
        <w:tab/>
        <w:t xml:space="preserve">Accumulation Time Limits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733.154</w:t>
      </w:r>
      <w:r>
        <w:tab/>
        <w:t xml:space="preserve">Response to Releases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733.155</w:t>
      </w:r>
      <w:r>
        <w:tab/>
        <w:t xml:space="preserve">Off-site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733.156</w:t>
      </w:r>
      <w:r>
        <w:tab/>
        <w:t xml:space="preserve">Exports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STANDARDS FOR DESTINATION FACILITIES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733.160</w:t>
      </w:r>
      <w:r>
        <w:tab/>
        <w:t xml:space="preserve">Applicability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733.161</w:t>
      </w:r>
      <w:r>
        <w:tab/>
        <w:t xml:space="preserve">Off-Site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733.162</w:t>
      </w:r>
      <w:r>
        <w:tab/>
        <w:t xml:space="preserve">Tracking Universal Waste Shipments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IMPORT REQUIREMENTS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733.170</w:t>
      </w:r>
      <w:r>
        <w:tab/>
        <w:t xml:space="preserve">Imports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PETITIONS TO INCLUDE OTHER WASTES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733.180</w:t>
      </w:r>
      <w:r>
        <w:tab/>
        <w:t xml:space="preserve">General </w:t>
      </w:r>
    </w:p>
    <w:p w:rsidR="008B0320" w:rsidRDefault="008B0320" w:rsidP="008B0320">
      <w:pPr>
        <w:widowControl w:val="0"/>
        <w:autoSpaceDE w:val="0"/>
        <w:autoSpaceDN w:val="0"/>
        <w:adjustRightInd w:val="0"/>
        <w:ind w:left="1440" w:hanging="1440"/>
      </w:pPr>
      <w:r>
        <w:t>733.181</w:t>
      </w:r>
      <w:r>
        <w:tab/>
        <w:t xml:space="preserve">Factors for Petitions to Include Other Wastes </w:t>
      </w:r>
    </w:p>
    <w:sectPr w:rsidR="008B0320" w:rsidSect="008B03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320"/>
    <w:rsid w:val="00131A71"/>
    <w:rsid w:val="00293E22"/>
    <w:rsid w:val="0044410B"/>
    <w:rsid w:val="00550593"/>
    <w:rsid w:val="00687274"/>
    <w:rsid w:val="006F4A17"/>
    <w:rsid w:val="008B0320"/>
    <w:rsid w:val="008C0A9F"/>
    <w:rsid w:val="00AA4EAB"/>
    <w:rsid w:val="00D454B6"/>
    <w:rsid w:val="00E9223B"/>
    <w:rsid w:val="00F41393"/>
    <w:rsid w:val="00F56249"/>
    <w:rsid w:val="00FA7DDA"/>
    <w:rsid w:val="00FB2699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62A1D4-719D-4C55-96D2-7E3868A0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Lane, Arlene L.</cp:lastModifiedBy>
  <cp:revision>2</cp:revision>
  <dcterms:created xsi:type="dcterms:W3CDTF">2020-09-14T21:07:00Z</dcterms:created>
  <dcterms:modified xsi:type="dcterms:W3CDTF">2020-09-14T21:07:00Z</dcterms:modified>
</cp:coreProperties>
</file>