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E3" w:rsidRDefault="00F839E3" w:rsidP="00F839E3">
      <w:pPr>
        <w:widowControl w:val="0"/>
        <w:autoSpaceDE w:val="0"/>
        <w:autoSpaceDN w:val="0"/>
        <w:adjustRightInd w:val="0"/>
      </w:pPr>
    </w:p>
    <w:p w:rsidR="00F839E3" w:rsidRDefault="00F839E3" w:rsidP="00F839E3">
      <w:pPr>
        <w:widowControl w:val="0"/>
        <w:autoSpaceDE w:val="0"/>
        <w:autoSpaceDN w:val="0"/>
        <w:adjustRightInd w:val="0"/>
      </w:pPr>
      <w:r>
        <w:rPr>
          <w:b/>
          <w:bCs/>
        </w:rPr>
        <w:t>Section 742.1105  Engineered Barrier Requirements</w:t>
      </w:r>
      <w:r>
        <w:t xml:space="preserve"> </w:t>
      </w:r>
    </w:p>
    <w:p w:rsidR="00F839E3" w:rsidRDefault="00F839E3" w:rsidP="00F839E3">
      <w:pPr>
        <w:widowControl w:val="0"/>
        <w:autoSpaceDE w:val="0"/>
        <w:autoSpaceDN w:val="0"/>
        <w:adjustRightInd w:val="0"/>
      </w:pPr>
    </w:p>
    <w:p w:rsidR="00F839E3" w:rsidRDefault="00F839E3" w:rsidP="00F839E3">
      <w:pPr>
        <w:widowControl w:val="0"/>
        <w:autoSpaceDE w:val="0"/>
        <w:autoSpaceDN w:val="0"/>
        <w:adjustRightInd w:val="0"/>
        <w:ind w:left="1440" w:hanging="720"/>
      </w:pPr>
      <w:r>
        <w:t>a)</w:t>
      </w:r>
      <w:r>
        <w:tab/>
        <w:t xml:space="preserve">Natural attenuation, access controls, and point of use treatment shall not be considered engineered barriers.  Engineered barriers may not be used to prevent direct human exposure to groundwater without the use of institutional controls. </w:t>
      </w:r>
    </w:p>
    <w:p w:rsidR="00FA7BAD" w:rsidRDefault="00FA7BAD" w:rsidP="00F839E3">
      <w:pPr>
        <w:widowControl w:val="0"/>
        <w:autoSpaceDE w:val="0"/>
        <w:autoSpaceDN w:val="0"/>
        <w:adjustRightInd w:val="0"/>
        <w:ind w:left="1440" w:hanging="720"/>
      </w:pPr>
    </w:p>
    <w:p w:rsidR="00F839E3" w:rsidRDefault="00F839E3" w:rsidP="00F839E3">
      <w:pPr>
        <w:widowControl w:val="0"/>
        <w:autoSpaceDE w:val="0"/>
        <w:autoSpaceDN w:val="0"/>
        <w:adjustRightInd w:val="0"/>
        <w:ind w:left="1440" w:hanging="720"/>
      </w:pPr>
      <w:r>
        <w:t>b)</w:t>
      </w:r>
      <w:r>
        <w:tab/>
        <w:t xml:space="preserve">For purposes of determining remediation objectives under Tier 1, engineered barriers are not recognized. </w:t>
      </w:r>
    </w:p>
    <w:p w:rsidR="00FA7BAD" w:rsidRDefault="00FA7BAD" w:rsidP="00F839E3">
      <w:pPr>
        <w:widowControl w:val="0"/>
        <w:autoSpaceDE w:val="0"/>
        <w:autoSpaceDN w:val="0"/>
        <w:adjustRightInd w:val="0"/>
        <w:ind w:left="1440" w:hanging="720"/>
      </w:pPr>
    </w:p>
    <w:p w:rsidR="00F839E3" w:rsidRDefault="00F839E3" w:rsidP="00F839E3">
      <w:pPr>
        <w:widowControl w:val="0"/>
        <w:autoSpaceDE w:val="0"/>
        <w:autoSpaceDN w:val="0"/>
        <w:adjustRightInd w:val="0"/>
        <w:ind w:left="1440" w:hanging="720"/>
      </w:pPr>
      <w:r>
        <w:t>c)</w:t>
      </w:r>
      <w:r>
        <w:tab/>
        <w:t xml:space="preserve">The following engineered barriers are recognized for purposes of calculating remediation objectives that exceed residential remediation objectives: </w:t>
      </w:r>
    </w:p>
    <w:p w:rsidR="00FA7BAD" w:rsidRDefault="00FA7BAD" w:rsidP="00F839E3">
      <w:pPr>
        <w:widowControl w:val="0"/>
        <w:autoSpaceDE w:val="0"/>
        <w:autoSpaceDN w:val="0"/>
        <w:adjustRightInd w:val="0"/>
        <w:ind w:left="2160" w:hanging="720"/>
      </w:pPr>
    </w:p>
    <w:p w:rsidR="00F839E3" w:rsidRDefault="00F839E3" w:rsidP="00F839E3">
      <w:pPr>
        <w:widowControl w:val="0"/>
        <w:autoSpaceDE w:val="0"/>
        <w:autoSpaceDN w:val="0"/>
        <w:adjustRightInd w:val="0"/>
        <w:ind w:left="2160" w:hanging="720"/>
      </w:pPr>
      <w:r>
        <w:t>1)</w:t>
      </w:r>
      <w:r>
        <w:tab/>
        <w:t xml:space="preserve">For the soil component of the groundwater ingestion exposure route, the following engineered barriers are recognized if they prevent completion of the exposure pathway: </w:t>
      </w:r>
    </w:p>
    <w:p w:rsidR="00FA7BAD" w:rsidRDefault="00FA7BAD" w:rsidP="00F839E3">
      <w:pPr>
        <w:widowControl w:val="0"/>
        <w:autoSpaceDE w:val="0"/>
        <w:autoSpaceDN w:val="0"/>
        <w:adjustRightInd w:val="0"/>
        <w:ind w:left="2880" w:hanging="720"/>
      </w:pPr>
    </w:p>
    <w:p w:rsidR="00F839E3" w:rsidRDefault="00F839E3" w:rsidP="00F839E3">
      <w:pPr>
        <w:widowControl w:val="0"/>
        <w:autoSpaceDE w:val="0"/>
        <w:autoSpaceDN w:val="0"/>
        <w:adjustRightInd w:val="0"/>
        <w:ind w:left="2880" w:hanging="720"/>
      </w:pPr>
      <w:r>
        <w:t>A)</w:t>
      </w:r>
      <w:r>
        <w:tab/>
        <w:t xml:space="preserve">Caps or walls constructed of compacted clay, asphalt, concrete or other material approved by the Agency; and </w:t>
      </w:r>
    </w:p>
    <w:p w:rsidR="00FA7BAD" w:rsidRDefault="00FA7BAD" w:rsidP="00F839E3">
      <w:pPr>
        <w:widowControl w:val="0"/>
        <w:autoSpaceDE w:val="0"/>
        <w:autoSpaceDN w:val="0"/>
        <w:adjustRightInd w:val="0"/>
        <w:ind w:left="2880" w:hanging="720"/>
      </w:pPr>
    </w:p>
    <w:p w:rsidR="00F839E3" w:rsidRDefault="00F839E3" w:rsidP="00F839E3">
      <w:pPr>
        <w:widowControl w:val="0"/>
        <w:autoSpaceDE w:val="0"/>
        <w:autoSpaceDN w:val="0"/>
        <w:adjustRightInd w:val="0"/>
        <w:ind w:left="2880" w:hanging="720"/>
      </w:pPr>
      <w:r>
        <w:t>B)</w:t>
      </w:r>
      <w:r>
        <w:tab/>
        <w:t xml:space="preserve">Permanent structures such as buildings and highways. </w:t>
      </w:r>
    </w:p>
    <w:p w:rsidR="00FA7BAD" w:rsidRDefault="00FA7BAD" w:rsidP="00F839E3">
      <w:pPr>
        <w:widowControl w:val="0"/>
        <w:autoSpaceDE w:val="0"/>
        <w:autoSpaceDN w:val="0"/>
        <w:adjustRightInd w:val="0"/>
        <w:ind w:left="2160" w:hanging="720"/>
      </w:pPr>
    </w:p>
    <w:p w:rsidR="00F839E3" w:rsidRDefault="00F839E3" w:rsidP="00F839E3">
      <w:pPr>
        <w:widowControl w:val="0"/>
        <w:autoSpaceDE w:val="0"/>
        <w:autoSpaceDN w:val="0"/>
        <w:adjustRightInd w:val="0"/>
        <w:ind w:left="2160" w:hanging="720"/>
      </w:pPr>
      <w:r>
        <w:t>2)</w:t>
      </w:r>
      <w:r>
        <w:tab/>
        <w:t xml:space="preserve">For the soil ingestion exposure route, the following engineered barriers are recognized if they prevent completion of the exposure pathway: </w:t>
      </w:r>
    </w:p>
    <w:p w:rsidR="00FA7BAD" w:rsidRDefault="00FA7BAD" w:rsidP="00F839E3">
      <w:pPr>
        <w:widowControl w:val="0"/>
        <w:autoSpaceDE w:val="0"/>
        <w:autoSpaceDN w:val="0"/>
        <w:adjustRightInd w:val="0"/>
        <w:ind w:left="2880" w:hanging="720"/>
      </w:pPr>
    </w:p>
    <w:p w:rsidR="00F839E3" w:rsidRDefault="00F839E3" w:rsidP="00F839E3">
      <w:pPr>
        <w:widowControl w:val="0"/>
        <w:autoSpaceDE w:val="0"/>
        <w:autoSpaceDN w:val="0"/>
        <w:adjustRightInd w:val="0"/>
        <w:ind w:left="2880" w:hanging="720"/>
      </w:pPr>
      <w:r>
        <w:t>A)</w:t>
      </w:r>
      <w:r>
        <w:tab/>
        <w:t xml:space="preserve">Caps or walls constructed of compacted clay, asphalt, concrete, or other material approved by the Agency; </w:t>
      </w:r>
    </w:p>
    <w:p w:rsidR="00FA7BAD" w:rsidRDefault="00FA7BAD" w:rsidP="00F839E3">
      <w:pPr>
        <w:widowControl w:val="0"/>
        <w:autoSpaceDE w:val="0"/>
        <w:autoSpaceDN w:val="0"/>
        <w:adjustRightInd w:val="0"/>
        <w:ind w:left="2880" w:hanging="720"/>
      </w:pPr>
    </w:p>
    <w:p w:rsidR="00F839E3" w:rsidRDefault="00F839E3" w:rsidP="00F839E3">
      <w:pPr>
        <w:widowControl w:val="0"/>
        <w:autoSpaceDE w:val="0"/>
        <w:autoSpaceDN w:val="0"/>
        <w:adjustRightInd w:val="0"/>
        <w:ind w:left="2880" w:hanging="720"/>
      </w:pPr>
      <w:r>
        <w:t>B)</w:t>
      </w:r>
      <w:r>
        <w:tab/>
        <w:t xml:space="preserve">Permanent structures such as buildings and highways; and </w:t>
      </w:r>
    </w:p>
    <w:p w:rsidR="00FA7BAD" w:rsidRDefault="00FA7BAD" w:rsidP="00F839E3">
      <w:pPr>
        <w:widowControl w:val="0"/>
        <w:autoSpaceDE w:val="0"/>
        <w:autoSpaceDN w:val="0"/>
        <w:adjustRightInd w:val="0"/>
        <w:ind w:left="2880" w:hanging="720"/>
      </w:pPr>
    </w:p>
    <w:p w:rsidR="00F839E3" w:rsidRDefault="00F839E3" w:rsidP="00F839E3">
      <w:pPr>
        <w:widowControl w:val="0"/>
        <w:autoSpaceDE w:val="0"/>
        <w:autoSpaceDN w:val="0"/>
        <w:adjustRightInd w:val="0"/>
        <w:ind w:left="2880" w:hanging="720"/>
      </w:pPr>
      <w:r>
        <w:t>C)</w:t>
      </w:r>
      <w:r>
        <w:tab/>
        <w:t xml:space="preserve">Soil, sand, gravel, or other geologic materials that: </w:t>
      </w:r>
    </w:p>
    <w:p w:rsidR="00FA7BAD" w:rsidRDefault="00FA7BAD" w:rsidP="00F839E3">
      <w:pPr>
        <w:widowControl w:val="0"/>
        <w:autoSpaceDE w:val="0"/>
        <w:autoSpaceDN w:val="0"/>
        <w:adjustRightInd w:val="0"/>
        <w:ind w:left="3600" w:hanging="720"/>
      </w:pPr>
    </w:p>
    <w:p w:rsidR="00F839E3" w:rsidRDefault="00F839E3" w:rsidP="00F839E3">
      <w:pPr>
        <w:widowControl w:val="0"/>
        <w:autoSpaceDE w:val="0"/>
        <w:autoSpaceDN w:val="0"/>
        <w:adjustRightInd w:val="0"/>
        <w:ind w:left="3600" w:hanging="720"/>
      </w:pPr>
      <w:r>
        <w:t>i)</w:t>
      </w:r>
      <w:r>
        <w:tab/>
        <w:t xml:space="preserve">Cover the contaminated media; </w:t>
      </w:r>
    </w:p>
    <w:p w:rsidR="00FA7BAD" w:rsidRDefault="00FA7BAD" w:rsidP="00F839E3">
      <w:pPr>
        <w:widowControl w:val="0"/>
        <w:autoSpaceDE w:val="0"/>
        <w:autoSpaceDN w:val="0"/>
        <w:adjustRightInd w:val="0"/>
        <w:ind w:left="3600" w:hanging="720"/>
      </w:pPr>
    </w:p>
    <w:p w:rsidR="00F839E3" w:rsidRDefault="00F839E3" w:rsidP="00F839E3">
      <w:pPr>
        <w:widowControl w:val="0"/>
        <w:autoSpaceDE w:val="0"/>
        <w:autoSpaceDN w:val="0"/>
        <w:adjustRightInd w:val="0"/>
        <w:ind w:left="3600" w:hanging="720"/>
      </w:pPr>
      <w:r>
        <w:t>ii)</w:t>
      </w:r>
      <w:r>
        <w:tab/>
        <w:t xml:space="preserve">Meet the soil remediation objectives under Subpart E for residential property for contaminants of concern; and </w:t>
      </w:r>
    </w:p>
    <w:p w:rsidR="00FA7BAD" w:rsidRDefault="00FA7BAD" w:rsidP="00F839E3">
      <w:pPr>
        <w:widowControl w:val="0"/>
        <w:autoSpaceDE w:val="0"/>
        <w:autoSpaceDN w:val="0"/>
        <w:adjustRightInd w:val="0"/>
        <w:ind w:left="3600" w:hanging="720"/>
      </w:pPr>
    </w:p>
    <w:p w:rsidR="00F839E3" w:rsidRDefault="00F839E3" w:rsidP="00F839E3">
      <w:pPr>
        <w:widowControl w:val="0"/>
        <w:autoSpaceDE w:val="0"/>
        <w:autoSpaceDN w:val="0"/>
        <w:adjustRightInd w:val="0"/>
        <w:ind w:left="3600" w:hanging="720"/>
      </w:pPr>
      <w:r>
        <w:t>iii)</w:t>
      </w:r>
      <w:r>
        <w:tab/>
        <w:t xml:space="preserve">Are a minimum of three feet in depth. </w:t>
      </w:r>
    </w:p>
    <w:p w:rsidR="00FA7BAD" w:rsidRDefault="00FA7BAD" w:rsidP="00F839E3">
      <w:pPr>
        <w:widowControl w:val="0"/>
        <w:autoSpaceDE w:val="0"/>
        <w:autoSpaceDN w:val="0"/>
        <w:adjustRightInd w:val="0"/>
        <w:ind w:left="2160" w:hanging="720"/>
      </w:pPr>
    </w:p>
    <w:p w:rsidR="00F839E3" w:rsidRDefault="00F839E3" w:rsidP="00F839E3">
      <w:pPr>
        <w:widowControl w:val="0"/>
        <w:autoSpaceDE w:val="0"/>
        <w:autoSpaceDN w:val="0"/>
        <w:adjustRightInd w:val="0"/>
        <w:ind w:left="2160" w:hanging="720"/>
      </w:pPr>
      <w:r>
        <w:t>3)</w:t>
      </w:r>
      <w:r>
        <w:tab/>
        <w:t xml:space="preserve">For the </w:t>
      </w:r>
      <w:r w:rsidR="00F97B3F">
        <w:t xml:space="preserve">outdoor </w:t>
      </w:r>
      <w:r>
        <w:t xml:space="preserve">inhalation exposure route, the following engineered barriers are recognized if they prevent completion of the exposure pathway: </w:t>
      </w:r>
    </w:p>
    <w:p w:rsidR="00FA7BAD" w:rsidRDefault="00FA7BAD" w:rsidP="00F839E3">
      <w:pPr>
        <w:widowControl w:val="0"/>
        <w:autoSpaceDE w:val="0"/>
        <w:autoSpaceDN w:val="0"/>
        <w:adjustRightInd w:val="0"/>
        <w:ind w:left="2880" w:hanging="720"/>
      </w:pPr>
    </w:p>
    <w:p w:rsidR="00F839E3" w:rsidRDefault="00F839E3" w:rsidP="00F839E3">
      <w:pPr>
        <w:widowControl w:val="0"/>
        <w:autoSpaceDE w:val="0"/>
        <w:autoSpaceDN w:val="0"/>
        <w:adjustRightInd w:val="0"/>
        <w:ind w:left="2880" w:hanging="720"/>
      </w:pPr>
      <w:r>
        <w:t>A)</w:t>
      </w:r>
      <w:r>
        <w:tab/>
        <w:t xml:space="preserve">Caps or walls constructed of compacted clay, asphalt, concrete, or other material approved by the Agency; </w:t>
      </w:r>
    </w:p>
    <w:p w:rsidR="00FA7BAD" w:rsidRDefault="00FA7BAD" w:rsidP="00F839E3">
      <w:pPr>
        <w:widowControl w:val="0"/>
        <w:autoSpaceDE w:val="0"/>
        <w:autoSpaceDN w:val="0"/>
        <w:adjustRightInd w:val="0"/>
        <w:ind w:left="2880" w:hanging="720"/>
      </w:pPr>
    </w:p>
    <w:p w:rsidR="00F839E3" w:rsidRDefault="00F839E3" w:rsidP="00F839E3">
      <w:pPr>
        <w:widowControl w:val="0"/>
        <w:autoSpaceDE w:val="0"/>
        <w:autoSpaceDN w:val="0"/>
        <w:adjustRightInd w:val="0"/>
        <w:ind w:left="2880" w:hanging="720"/>
      </w:pPr>
      <w:r>
        <w:lastRenderedPageBreak/>
        <w:t>B)</w:t>
      </w:r>
      <w:r>
        <w:tab/>
        <w:t xml:space="preserve">Permanent structures such as buildings and highways; and </w:t>
      </w:r>
    </w:p>
    <w:p w:rsidR="00FA7BAD" w:rsidRDefault="00FA7BAD" w:rsidP="00F839E3">
      <w:pPr>
        <w:widowControl w:val="0"/>
        <w:autoSpaceDE w:val="0"/>
        <w:autoSpaceDN w:val="0"/>
        <w:adjustRightInd w:val="0"/>
        <w:ind w:left="2880" w:hanging="720"/>
      </w:pPr>
    </w:p>
    <w:p w:rsidR="00F839E3" w:rsidRDefault="00F839E3" w:rsidP="00F839E3">
      <w:pPr>
        <w:widowControl w:val="0"/>
        <w:autoSpaceDE w:val="0"/>
        <w:autoSpaceDN w:val="0"/>
        <w:adjustRightInd w:val="0"/>
        <w:ind w:left="2880" w:hanging="720"/>
      </w:pPr>
      <w:r>
        <w:t>C)</w:t>
      </w:r>
      <w:r>
        <w:tab/>
        <w:t xml:space="preserve">Soil, sand, gravel, or other geologic materials that: </w:t>
      </w:r>
    </w:p>
    <w:p w:rsidR="00FA7BAD" w:rsidRDefault="00FA7BAD" w:rsidP="00F839E3">
      <w:pPr>
        <w:widowControl w:val="0"/>
        <w:autoSpaceDE w:val="0"/>
        <w:autoSpaceDN w:val="0"/>
        <w:adjustRightInd w:val="0"/>
        <w:ind w:left="3600" w:hanging="720"/>
      </w:pPr>
    </w:p>
    <w:p w:rsidR="00F839E3" w:rsidRDefault="00F839E3" w:rsidP="00F839E3">
      <w:pPr>
        <w:widowControl w:val="0"/>
        <w:autoSpaceDE w:val="0"/>
        <w:autoSpaceDN w:val="0"/>
        <w:adjustRightInd w:val="0"/>
        <w:ind w:left="3600" w:hanging="720"/>
      </w:pPr>
      <w:r>
        <w:t>i)</w:t>
      </w:r>
      <w:r>
        <w:tab/>
        <w:t xml:space="preserve">Cover the contaminated media; </w:t>
      </w:r>
    </w:p>
    <w:p w:rsidR="00FA7BAD" w:rsidRDefault="00FA7BAD" w:rsidP="00F839E3">
      <w:pPr>
        <w:widowControl w:val="0"/>
        <w:autoSpaceDE w:val="0"/>
        <w:autoSpaceDN w:val="0"/>
        <w:adjustRightInd w:val="0"/>
        <w:ind w:left="3600" w:hanging="720"/>
      </w:pPr>
    </w:p>
    <w:p w:rsidR="00F839E3" w:rsidRDefault="00F839E3" w:rsidP="00F839E3">
      <w:pPr>
        <w:widowControl w:val="0"/>
        <w:autoSpaceDE w:val="0"/>
        <w:autoSpaceDN w:val="0"/>
        <w:adjustRightInd w:val="0"/>
        <w:ind w:left="3600" w:hanging="720"/>
      </w:pPr>
      <w:r>
        <w:t>ii)</w:t>
      </w:r>
      <w:r>
        <w:tab/>
        <w:t xml:space="preserve">Meet the soil remediation objectives under Subpart E for residential property for contaminants of concern; and </w:t>
      </w:r>
    </w:p>
    <w:p w:rsidR="00FA7BAD" w:rsidRDefault="00FA7BAD" w:rsidP="00F839E3">
      <w:pPr>
        <w:widowControl w:val="0"/>
        <w:autoSpaceDE w:val="0"/>
        <w:autoSpaceDN w:val="0"/>
        <w:adjustRightInd w:val="0"/>
        <w:ind w:left="3600" w:hanging="720"/>
      </w:pPr>
    </w:p>
    <w:p w:rsidR="00F839E3" w:rsidRDefault="00F839E3" w:rsidP="00F839E3">
      <w:pPr>
        <w:widowControl w:val="0"/>
        <w:autoSpaceDE w:val="0"/>
        <w:autoSpaceDN w:val="0"/>
        <w:adjustRightInd w:val="0"/>
        <w:ind w:left="3600" w:hanging="720"/>
      </w:pPr>
      <w:r>
        <w:t>iii)</w:t>
      </w:r>
      <w:r>
        <w:tab/>
        <w:t xml:space="preserve">Are a minimum of ten feet in depth and not within ten feet of any manmade pathway. </w:t>
      </w:r>
    </w:p>
    <w:p w:rsidR="00FA7BAD" w:rsidRDefault="00FA7BAD" w:rsidP="00F839E3">
      <w:pPr>
        <w:widowControl w:val="0"/>
        <w:autoSpaceDE w:val="0"/>
        <w:autoSpaceDN w:val="0"/>
        <w:adjustRightInd w:val="0"/>
        <w:ind w:left="2160" w:hanging="720"/>
      </w:pPr>
    </w:p>
    <w:p w:rsidR="00F839E3" w:rsidRDefault="00F839E3" w:rsidP="00F839E3">
      <w:pPr>
        <w:widowControl w:val="0"/>
        <w:autoSpaceDE w:val="0"/>
        <w:autoSpaceDN w:val="0"/>
        <w:adjustRightInd w:val="0"/>
        <w:ind w:left="2160" w:hanging="720"/>
      </w:pPr>
      <w:r>
        <w:t>4)</w:t>
      </w:r>
      <w:r>
        <w:tab/>
        <w:t xml:space="preserve">For the ingestion of groundwater exposure route, the following engineered barriers are recognized if they prevent completion of the exposure pathway: </w:t>
      </w:r>
    </w:p>
    <w:p w:rsidR="00FA7BAD" w:rsidRDefault="00FA7BAD" w:rsidP="00F839E3">
      <w:pPr>
        <w:widowControl w:val="0"/>
        <w:autoSpaceDE w:val="0"/>
        <w:autoSpaceDN w:val="0"/>
        <w:adjustRightInd w:val="0"/>
        <w:ind w:left="2880" w:hanging="720"/>
      </w:pPr>
    </w:p>
    <w:p w:rsidR="00F839E3" w:rsidRDefault="00F839E3" w:rsidP="00F839E3">
      <w:pPr>
        <w:widowControl w:val="0"/>
        <w:autoSpaceDE w:val="0"/>
        <w:autoSpaceDN w:val="0"/>
        <w:adjustRightInd w:val="0"/>
        <w:ind w:left="2880" w:hanging="720"/>
      </w:pPr>
      <w:r>
        <w:t>A)</w:t>
      </w:r>
      <w:r>
        <w:tab/>
        <w:t xml:space="preserve">Slurry walls; and </w:t>
      </w:r>
    </w:p>
    <w:p w:rsidR="00FA7BAD" w:rsidRDefault="00FA7BAD" w:rsidP="00F839E3">
      <w:pPr>
        <w:widowControl w:val="0"/>
        <w:autoSpaceDE w:val="0"/>
        <w:autoSpaceDN w:val="0"/>
        <w:adjustRightInd w:val="0"/>
        <w:ind w:left="2880" w:hanging="720"/>
      </w:pPr>
    </w:p>
    <w:p w:rsidR="00F839E3" w:rsidRDefault="00F839E3" w:rsidP="00F839E3">
      <w:pPr>
        <w:widowControl w:val="0"/>
        <w:autoSpaceDE w:val="0"/>
        <w:autoSpaceDN w:val="0"/>
        <w:adjustRightInd w:val="0"/>
        <w:ind w:left="2880" w:hanging="720"/>
      </w:pPr>
      <w:r>
        <w:t>B)</w:t>
      </w:r>
      <w:r>
        <w:tab/>
        <w:t xml:space="preserve">Hydraulic control of groundwater. </w:t>
      </w:r>
    </w:p>
    <w:p w:rsidR="00FA7BAD" w:rsidRDefault="00FA7BAD" w:rsidP="00F839E3">
      <w:pPr>
        <w:widowControl w:val="0"/>
        <w:autoSpaceDE w:val="0"/>
        <w:autoSpaceDN w:val="0"/>
        <w:adjustRightInd w:val="0"/>
        <w:ind w:left="1440" w:hanging="720"/>
      </w:pPr>
    </w:p>
    <w:p w:rsidR="00F839E3" w:rsidRDefault="00F839E3" w:rsidP="00F839E3">
      <w:pPr>
        <w:widowControl w:val="0"/>
        <w:autoSpaceDE w:val="0"/>
        <w:autoSpaceDN w:val="0"/>
        <w:adjustRightInd w:val="0"/>
        <w:ind w:left="1440" w:hanging="720"/>
      </w:pPr>
      <w:r>
        <w:t>d)</w:t>
      </w:r>
      <w:r>
        <w:tab/>
        <w:t xml:space="preserve">Unless otherwise prohibited under Section 742.1100, any other type of engineered barrier may be proposed if it will be as effective as the options listed in subsection (c). </w:t>
      </w:r>
    </w:p>
    <w:p w:rsidR="00F839E3" w:rsidRDefault="00F839E3" w:rsidP="00F839E3">
      <w:pPr>
        <w:widowControl w:val="0"/>
        <w:autoSpaceDE w:val="0"/>
        <w:autoSpaceDN w:val="0"/>
        <w:adjustRightInd w:val="0"/>
        <w:ind w:left="1440" w:hanging="720"/>
      </w:pPr>
    </w:p>
    <w:p w:rsidR="00F839E3" w:rsidRDefault="00F97B3F" w:rsidP="00F839E3">
      <w:pPr>
        <w:widowControl w:val="0"/>
        <w:autoSpaceDE w:val="0"/>
        <w:autoSpaceDN w:val="0"/>
        <w:adjustRightInd w:val="0"/>
        <w:ind w:left="1440" w:hanging="720"/>
      </w:pPr>
      <w:r w:rsidRPr="00D55B37">
        <w:t xml:space="preserve">(Source:  </w:t>
      </w:r>
      <w:r>
        <w:t>Amended</w:t>
      </w:r>
      <w:r w:rsidRPr="00D55B37">
        <w:t xml:space="preserve"> at </w:t>
      </w:r>
      <w:r>
        <w:t>3</w:t>
      </w:r>
      <w:r w:rsidR="008A15C8">
        <w:t>7</w:t>
      </w:r>
      <w:r>
        <w:t xml:space="preserve"> I</w:t>
      </w:r>
      <w:r w:rsidRPr="00D55B37">
        <w:t xml:space="preserve">ll. Reg. </w:t>
      </w:r>
      <w:r w:rsidR="00ED3FFE">
        <w:t>7506</w:t>
      </w:r>
      <w:r w:rsidRPr="00D55B37">
        <w:t xml:space="preserve">, effective </w:t>
      </w:r>
      <w:bookmarkStart w:id="0" w:name="_GoBack"/>
      <w:r w:rsidR="00ED3FFE">
        <w:t>May 15, 2013</w:t>
      </w:r>
      <w:bookmarkEnd w:id="0"/>
      <w:r w:rsidRPr="00D55B37">
        <w:t>)</w:t>
      </w:r>
    </w:p>
    <w:sectPr w:rsidR="00F839E3" w:rsidSect="00F839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39E3"/>
    <w:rsid w:val="002155DF"/>
    <w:rsid w:val="002D6CA1"/>
    <w:rsid w:val="00370EA1"/>
    <w:rsid w:val="003912D9"/>
    <w:rsid w:val="005B451D"/>
    <w:rsid w:val="005C3366"/>
    <w:rsid w:val="008A15C8"/>
    <w:rsid w:val="00ED3FFE"/>
    <w:rsid w:val="00F839E3"/>
    <w:rsid w:val="00F97B3F"/>
    <w:rsid w:val="00FA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3</cp:revision>
  <dcterms:created xsi:type="dcterms:W3CDTF">2013-05-23T15:47:00Z</dcterms:created>
  <dcterms:modified xsi:type="dcterms:W3CDTF">2013-05-24T19:52:00Z</dcterms:modified>
</cp:coreProperties>
</file>