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03" w:rsidRDefault="00B84B03" w:rsidP="00B84B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4B03" w:rsidRDefault="00B84B03" w:rsidP="00B84B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807.620  Current Cost Estimate</w:t>
      </w:r>
      <w:r>
        <w:t xml:space="preserve"> </w:t>
      </w:r>
    </w:p>
    <w:p w:rsidR="00B84B03" w:rsidRDefault="00B84B03" w:rsidP="00B84B03">
      <w:pPr>
        <w:widowControl w:val="0"/>
        <w:autoSpaceDE w:val="0"/>
        <w:autoSpaceDN w:val="0"/>
        <w:adjustRightInd w:val="0"/>
      </w:pPr>
    </w:p>
    <w:p w:rsidR="00B84B03" w:rsidRDefault="00B84B03" w:rsidP="00B84B03">
      <w:pPr>
        <w:widowControl w:val="0"/>
        <w:autoSpaceDE w:val="0"/>
        <w:autoSpaceDN w:val="0"/>
        <w:adjustRightInd w:val="0"/>
      </w:pPr>
      <w:r>
        <w:t xml:space="preserve">The current cost estimate equals: </w:t>
      </w:r>
    </w:p>
    <w:p w:rsidR="003454A4" w:rsidRDefault="003454A4" w:rsidP="00B84B03">
      <w:pPr>
        <w:widowControl w:val="0"/>
        <w:autoSpaceDE w:val="0"/>
        <w:autoSpaceDN w:val="0"/>
        <w:adjustRightInd w:val="0"/>
      </w:pPr>
    </w:p>
    <w:p w:rsidR="00B84B03" w:rsidRDefault="00B84B03" w:rsidP="00B84B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current closure cost estimate; plus </w:t>
      </w:r>
    </w:p>
    <w:p w:rsidR="003454A4" w:rsidRDefault="003454A4" w:rsidP="00B84B03">
      <w:pPr>
        <w:widowControl w:val="0"/>
        <w:autoSpaceDE w:val="0"/>
        <w:autoSpaceDN w:val="0"/>
        <w:adjustRightInd w:val="0"/>
        <w:ind w:left="1440" w:hanging="720"/>
      </w:pPr>
    </w:p>
    <w:p w:rsidR="00B84B03" w:rsidRDefault="00B84B03" w:rsidP="00B84B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current post-closure care cost estimate. </w:t>
      </w:r>
    </w:p>
    <w:p w:rsidR="00B84B03" w:rsidRDefault="00B84B03" w:rsidP="00B84B03">
      <w:pPr>
        <w:widowControl w:val="0"/>
        <w:autoSpaceDE w:val="0"/>
        <w:autoSpaceDN w:val="0"/>
        <w:adjustRightInd w:val="0"/>
        <w:ind w:left="1440" w:hanging="720"/>
      </w:pPr>
    </w:p>
    <w:p w:rsidR="00B84B03" w:rsidRDefault="00B84B03" w:rsidP="00B84B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B84B03" w:rsidSect="00B84B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B03"/>
    <w:rsid w:val="003454A4"/>
    <w:rsid w:val="005C3366"/>
    <w:rsid w:val="00B84B03"/>
    <w:rsid w:val="00BC5698"/>
    <w:rsid w:val="00C52EBC"/>
    <w:rsid w:val="00C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