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50F" w:rsidRDefault="00F4550F" w:rsidP="00F4550F">
      <w:pPr>
        <w:widowControl w:val="0"/>
        <w:autoSpaceDE w:val="0"/>
        <w:autoSpaceDN w:val="0"/>
        <w:adjustRightInd w:val="0"/>
      </w:pPr>
      <w:bookmarkStart w:id="0" w:name="_GoBack"/>
      <w:bookmarkEnd w:id="0"/>
    </w:p>
    <w:p w:rsidR="00F4550F" w:rsidRDefault="00F4550F" w:rsidP="00F4550F">
      <w:pPr>
        <w:widowControl w:val="0"/>
        <w:autoSpaceDE w:val="0"/>
        <w:autoSpaceDN w:val="0"/>
        <w:adjustRightInd w:val="0"/>
      </w:pPr>
      <w:r>
        <w:rPr>
          <w:b/>
          <w:bCs/>
        </w:rPr>
        <w:t>Section 830.103  Incorporations by Reference</w:t>
      </w:r>
      <w:r>
        <w:t xml:space="preserve"> </w:t>
      </w:r>
    </w:p>
    <w:p w:rsidR="00F4550F" w:rsidRDefault="00F4550F" w:rsidP="00F4550F">
      <w:pPr>
        <w:widowControl w:val="0"/>
        <w:autoSpaceDE w:val="0"/>
        <w:autoSpaceDN w:val="0"/>
        <w:adjustRightInd w:val="0"/>
      </w:pPr>
    </w:p>
    <w:p w:rsidR="00F4550F" w:rsidRDefault="00F4550F" w:rsidP="00F4550F">
      <w:pPr>
        <w:widowControl w:val="0"/>
        <w:autoSpaceDE w:val="0"/>
        <w:autoSpaceDN w:val="0"/>
        <w:adjustRightInd w:val="0"/>
      </w:pPr>
      <w:r>
        <w:t xml:space="preserve">The Board incorporates the following material by reference.  These incorporations include no later amendments or editions. </w:t>
      </w:r>
    </w:p>
    <w:p w:rsidR="000F599A" w:rsidRDefault="000F599A" w:rsidP="00F4550F">
      <w:pPr>
        <w:widowControl w:val="0"/>
        <w:autoSpaceDE w:val="0"/>
        <w:autoSpaceDN w:val="0"/>
        <w:adjustRightInd w:val="0"/>
      </w:pPr>
    </w:p>
    <w:p w:rsidR="00F4550F" w:rsidRDefault="00F4550F" w:rsidP="00F4550F">
      <w:pPr>
        <w:widowControl w:val="0"/>
        <w:autoSpaceDE w:val="0"/>
        <w:autoSpaceDN w:val="0"/>
        <w:adjustRightInd w:val="0"/>
        <w:ind w:left="1440" w:hanging="720"/>
      </w:pPr>
      <w:r>
        <w:t>a)</w:t>
      </w:r>
      <w:r>
        <w:tab/>
        <w:t xml:space="preserve">American Public Health Association et al., 1015 Fifteenth Street, N.W., Washington, D.C. 20005, "Standard Methods for the Examination of Water and Wastewater," 18th Edition, 1992. </w:t>
      </w:r>
    </w:p>
    <w:p w:rsidR="000F599A" w:rsidRDefault="000F599A" w:rsidP="00F4550F">
      <w:pPr>
        <w:widowControl w:val="0"/>
        <w:autoSpaceDE w:val="0"/>
        <w:autoSpaceDN w:val="0"/>
        <w:adjustRightInd w:val="0"/>
        <w:ind w:left="1440" w:hanging="720"/>
      </w:pPr>
    </w:p>
    <w:p w:rsidR="00F4550F" w:rsidRDefault="00F4550F" w:rsidP="00F4550F">
      <w:pPr>
        <w:widowControl w:val="0"/>
        <w:autoSpaceDE w:val="0"/>
        <w:autoSpaceDN w:val="0"/>
        <w:adjustRightInd w:val="0"/>
        <w:ind w:left="1440" w:hanging="720"/>
      </w:pPr>
      <w:r>
        <w:t>b)</w:t>
      </w:r>
      <w:r>
        <w:tab/>
        <w:t xml:space="preserve">"Test Methods for Evaluating Solid Waste, Physical/Chemical Methods," Third Edition (September, 1986), as amended by Revision I (December, 1987), Final Update I (November, 1992) and Proposed Update II (July, 1992), United States Environmental Protection Agency, Washington, D.C., EPA Publication Number SW-846. </w:t>
      </w:r>
    </w:p>
    <w:p w:rsidR="000F599A" w:rsidRDefault="000F599A" w:rsidP="00F4550F">
      <w:pPr>
        <w:widowControl w:val="0"/>
        <w:autoSpaceDE w:val="0"/>
        <w:autoSpaceDN w:val="0"/>
        <w:adjustRightInd w:val="0"/>
        <w:ind w:left="1440" w:hanging="720"/>
      </w:pPr>
    </w:p>
    <w:p w:rsidR="00F4550F" w:rsidRDefault="00F4550F" w:rsidP="00F4550F">
      <w:pPr>
        <w:widowControl w:val="0"/>
        <w:autoSpaceDE w:val="0"/>
        <w:autoSpaceDN w:val="0"/>
        <w:adjustRightInd w:val="0"/>
        <w:ind w:left="1440" w:hanging="720"/>
      </w:pPr>
      <w:r>
        <w:t>c)</w:t>
      </w:r>
      <w:r>
        <w:tab/>
        <w:t xml:space="preserve">North Dakota Agricultural Experiment Station, North Dakota State University, Fargo, North Dakota 58105, "Recommended Chemical Soil Test Procedures for the North Central Region," North Central Regional Publication No. 221 (Revised), Bulletin No. 499 (Revised), October, 1988. </w:t>
      </w:r>
    </w:p>
    <w:sectPr w:rsidR="00F4550F" w:rsidSect="00F455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550F"/>
    <w:rsid w:val="000F599A"/>
    <w:rsid w:val="005C3366"/>
    <w:rsid w:val="008D1A70"/>
    <w:rsid w:val="00B65249"/>
    <w:rsid w:val="00BB5196"/>
    <w:rsid w:val="00F45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