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F1" w:rsidRDefault="002737F1" w:rsidP="002737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7F1" w:rsidRDefault="002737F1" w:rsidP="002737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830.104  Exempt Operations and Activities</w:t>
      </w:r>
      <w:r>
        <w:t xml:space="preserve"> </w:t>
      </w:r>
    </w:p>
    <w:p w:rsidR="002737F1" w:rsidRDefault="002737F1" w:rsidP="002737F1">
      <w:pPr>
        <w:widowControl w:val="0"/>
        <w:autoSpaceDE w:val="0"/>
        <w:autoSpaceDN w:val="0"/>
        <w:adjustRightInd w:val="0"/>
      </w:pPr>
    </w:p>
    <w:p w:rsidR="002737F1" w:rsidRDefault="002737F1" w:rsidP="002737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requirements of this Part shall not apply to a garden compost operation as defined at Section 830.102. </w:t>
      </w:r>
    </w:p>
    <w:p w:rsidR="00550E8D" w:rsidRDefault="00550E8D" w:rsidP="002737F1">
      <w:pPr>
        <w:widowControl w:val="0"/>
        <w:autoSpaceDE w:val="0"/>
        <w:autoSpaceDN w:val="0"/>
        <w:adjustRightInd w:val="0"/>
        <w:ind w:left="1440" w:hanging="720"/>
      </w:pPr>
    </w:p>
    <w:p w:rsidR="002737F1" w:rsidRDefault="002737F1" w:rsidP="002737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testing requirements set forth in Subpart E of this Part </w:t>
      </w:r>
      <w:r>
        <w:rPr>
          <w:i/>
          <w:iCs/>
        </w:rPr>
        <w:t>shall not apply to end-product compost used as a daily cover or vegetative amendment in the final layer</w:t>
      </w:r>
      <w:r>
        <w:t xml:space="preserve"> of a landfill.  (Section 22.33(c) of the Act.) </w:t>
      </w:r>
    </w:p>
    <w:p w:rsidR="00550E8D" w:rsidRDefault="00550E8D" w:rsidP="002737F1">
      <w:pPr>
        <w:widowControl w:val="0"/>
        <w:autoSpaceDE w:val="0"/>
        <w:autoSpaceDN w:val="0"/>
        <w:adjustRightInd w:val="0"/>
        <w:ind w:left="1440" w:hanging="720"/>
      </w:pPr>
    </w:p>
    <w:p w:rsidR="002737F1" w:rsidRDefault="002737F1" w:rsidP="002737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Notwithstanding subsection (b) of this Section, end-product compost shall not be used as daily cover or vegetative amendments in the final layer of a landfill unless such use is approved in the landfill's permit. </w:t>
      </w:r>
    </w:p>
    <w:sectPr w:rsidR="002737F1" w:rsidSect="00273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7F1"/>
    <w:rsid w:val="002737F1"/>
    <w:rsid w:val="00550E8D"/>
    <w:rsid w:val="005C3366"/>
    <w:rsid w:val="00B26709"/>
    <w:rsid w:val="00B932DD"/>
    <w:rsid w:val="00F9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