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64F" w:rsidRPr="0027064F" w:rsidRDefault="0027064F" w:rsidP="0027064F">
      <w:pPr>
        <w:rPr>
          <w:rFonts w:ascii="Times New Roman" w:hAnsi="Times New Roman"/>
          <w:szCs w:val="24"/>
        </w:rPr>
      </w:pPr>
    </w:p>
    <w:p w:rsidR="0027064F" w:rsidRPr="004C6D7F" w:rsidRDefault="0027064F" w:rsidP="0027064F">
      <w:pPr>
        <w:rPr>
          <w:rFonts w:ascii="Times New Roman" w:hAnsi="Times New Roman"/>
          <w:b/>
          <w:bCs/>
          <w:color w:val="000000"/>
          <w:szCs w:val="24"/>
        </w:rPr>
      </w:pPr>
      <w:r w:rsidRPr="004C6D7F">
        <w:rPr>
          <w:rFonts w:ascii="Times New Roman" w:hAnsi="Times New Roman"/>
          <w:b/>
          <w:bCs/>
          <w:color w:val="000000"/>
          <w:szCs w:val="24"/>
        </w:rPr>
        <w:t>Section 848.703  Permit Conditions</w:t>
      </w:r>
    </w:p>
    <w:p w:rsidR="0027064F" w:rsidRPr="004C6D7F" w:rsidRDefault="0027064F" w:rsidP="0027064F">
      <w:pPr>
        <w:rPr>
          <w:rFonts w:ascii="Times New Roman" w:hAnsi="Times New Roman"/>
          <w:szCs w:val="24"/>
        </w:rPr>
      </w:pPr>
    </w:p>
    <w:p w:rsidR="0027064F" w:rsidRPr="004C6D7F" w:rsidRDefault="0027064F" w:rsidP="0027064F">
      <w:pPr>
        <w:ind w:left="1440" w:hanging="720"/>
        <w:rPr>
          <w:rFonts w:ascii="Times New Roman" w:hAnsi="Times New Roman"/>
          <w:szCs w:val="24"/>
        </w:rPr>
      </w:pPr>
      <w:r w:rsidRPr="004C6D7F">
        <w:rPr>
          <w:rFonts w:ascii="Times New Roman" w:hAnsi="Times New Roman"/>
          <w:szCs w:val="24"/>
        </w:rPr>
        <w:t>a)</w:t>
      </w:r>
      <w:r w:rsidRPr="0027064F">
        <w:rPr>
          <w:rFonts w:ascii="Times New Roman" w:hAnsi="Times New Roman"/>
          <w:szCs w:val="24"/>
        </w:rPr>
        <w:tab/>
      </w:r>
      <w:r w:rsidRPr="004C6D7F">
        <w:rPr>
          <w:rFonts w:ascii="Times New Roman" w:hAnsi="Times New Roman"/>
          <w:szCs w:val="24"/>
        </w:rPr>
        <w:t>As provided in Section</w:t>
      </w:r>
      <w:r w:rsidR="00297B5B">
        <w:rPr>
          <w:rFonts w:ascii="Times New Roman" w:hAnsi="Times New Roman"/>
          <w:szCs w:val="24"/>
        </w:rPr>
        <w:t>s</w:t>
      </w:r>
      <w:r w:rsidRPr="004C6D7F">
        <w:rPr>
          <w:rFonts w:ascii="Times New Roman" w:hAnsi="Times New Roman"/>
          <w:szCs w:val="24"/>
        </w:rPr>
        <w:t xml:space="preserve"> 39</w:t>
      </w:r>
      <w:r w:rsidR="00297B5B">
        <w:rPr>
          <w:rFonts w:ascii="Times New Roman" w:hAnsi="Times New Roman"/>
          <w:szCs w:val="24"/>
        </w:rPr>
        <w:t>(a)</w:t>
      </w:r>
      <w:r w:rsidRPr="004C6D7F">
        <w:rPr>
          <w:rFonts w:ascii="Times New Roman" w:hAnsi="Times New Roman"/>
          <w:szCs w:val="24"/>
        </w:rPr>
        <w:t xml:space="preserve"> and 55</w:t>
      </w:r>
      <w:r w:rsidR="00297B5B">
        <w:rPr>
          <w:rFonts w:ascii="Times New Roman" w:hAnsi="Times New Roman"/>
          <w:szCs w:val="24"/>
        </w:rPr>
        <w:t>(d-5)</w:t>
      </w:r>
      <w:r w:rsidRPr="004C6D7F">
        <w:rPr>
          <w:rFonts w:ascii="Times New Roman" w:hAnsi="Times New Roman"/>
          <w:szCs w:val="24"/>
        </w:rPr>
        <w:t xml:space="preserve"> of the Act, the Agency may impose such conditions in a permit as may be necessary to accomplish the purposes of the Act, and as are not inconsistent with regulations promulgated by the Board, including periodic reports and full access to adequate records and the inspection of facilities, as may be necessary to ensure compliance with the Act and regulations and standards adopted</w:t>
      </w:r>
      <w:r w:rsidR="00297B5B">
        <w:rPr>
          <w:rFonts w:ascii="Times New Roman" w:hAnsi="Times New Roman"/>
          <w:szCs w:val="24"/>
        </w:rPr>
        <w:t xml:space="preserve"> under the Act</w:t>
      </w:r>
      <w:r w:rsidRPr="004C6D7F">
        <w:rPr>
          <w:rFonts w:ascii="Times New Roman" w:hAnsi="Times New Roman"/>
          <w:szCs w:val="24"/>
        </w:rPr>
        <w:t>.</w:t>
      </w:r>
    </w:p>
    <w:p w:rsidR="0027064F" w:rsidRPr="0027064F" w:rsidRDefault="0027064F" w:rsidP="0027064F">
      <w:pPr>
        <w:rPr>
          <w:rFonts w:ascii="Times New Roman" w:hAnsi="Times New Roman"/>
          <w:szCs w:val="24"/>
        </w:rPr>
      </w:pPr>
    </w:p>
    <w:p w:rsidR="0027064F" w:rsidRPr="004C6D7F" w:rsidRDefault="0027064F" w:rsidP="0027064F">
      <w:pPr>
        <w:ind w:left="1440" w:hanging="720"/>
        <w:rPr>
          <w:rFonts w:ascii="Times New Roman" w:hAnsi="Times New Roman"/>
          <w:szCs w:val="24"/>
        </w:rPr>
      </w:pPr>
      <w:r w:rsidRPr="004C6D7F">
        <w:rPr>
          <w:rFonts w:ascii="Times New Roman" w:hAnsi="Times New Roman"/>
          <w:szCs w:val="24"/>
        </w:rPr>
        <w:t>b)</w:t>
      </w:r>
      <w:r w:rsidRPr="0027064F">
        <w:rPr>
          <w:rFonts w:ascii="Times New Roman" w:hAnsi="Times New Roman"/>
          <w:szCs w:val="24"/>
        </w:rPr>
        <w:tab/>
      </w:r>
      <w:r w:rsidRPr="004C6D7F">
        <w:rPr>
          <w:rFonts w:ascii="Times New Roman" w:hAnsi="Times New Roman"/>
          <w:szCs w:val="24"/>
        </w:rPr>
        <w:t>The applicant may deem any condition imposed by the Agency as a denial of the permit for purposes of review pursuant to Section 40 of the Act.</w:t>
      </w:r>
    </w:p>
    <w:p w:rsidR="000174EB" w:rsidRPr="0027064F" w:rsidRDefault="000174EB" w:rsidP="0027064F">
      <w:pPr>
        <w:rPr>
          <w:rFonts w:ascii="Times New Roman" w:hAnsi="Times New Roman"/>
          <w:szCs w:val="24"/>
        </w:rPr>
      </w:pPr>
    </w:p>
    <w:p w:rsidR="0027064F" w:rsidRPr="0027064F" w:rsidRDefault="0027064F" w:rsidP="0027064F">
      <w:pPr>
        <w:ind w:firstLine="720"/>
        <w:rPr>
          <w:rFonts w:ascii="Times New Roman" w:hAnsi="Times New Roman"/>
          <w:szCs w:val="24"/>
        </w:rPr>
      </w:pPr>
      <w:r w:rsidRPr="0027064F">
        <w:rPr>
          <w:rFonts w:ascii="Times New Roman" w:hAnsi="Times New Roman"/>
          <w:szCs w:val="24"/>
        </w:rPr>
        <w:t xml:space="preserve">(Source:  Added at 39 Ill. Reg. </w:t>
      </w:r>
      <w:r w:rsidR="00C153EE">
        <w:rPr>
          <w:rFonts w:ascii="Times New Roman" w:hAnsi="Times New Roman"/>
          <w:szCs w:val="24"/>
        </w:rPr>
        <w:t>12934</w:t>
      </w:r>
      <w:r w:rsidRPr="0027064F">
        <w:rPr>
          <w:rFonts w:ascii="Times New Roman" w:hAnsi="Times New Roman"/>
          <w:szCs w:val="24"/>
        </w:rPr>
        <w:t xml:space="preserve">, effective </w:t>
      </w:r>
      <w:bookmarkStart w:id="0" w:name="_GoBack"/>
      <w:r w:rsidR="00C153EE">
        <w:rPr>
          <w:rFonts w:ascii="Times New Roman" w:hAnsi="Times New Roman"/>
          <w:szCs w:val="24"/>
        </w:rPr>
        <w:t>September 8, 2015</w:t>
      </w:r>
      <w:bookmarkEnd w:id="0"/>
      <w:r w:rsidRPr="0027064F">
        <w:rPr>
          <w:rFonts w:ascii="Times New Roman" w:hAnsi="Times New Roman"/>
          <w:szCs w:val="24"/>
        </w:rPr>
        <w:t>)</w:t>
      </w:r>
    </w:p>
    <w:sectPr w:rsidR="0027064F" w:rsidRPr="0027064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BA0" w:rsidRDefault="00476BA0">
      <w:r>
        <w:separator/>
      </w:r>
    </w:p>
  </w:endnote>
  <w:endnote w:type="continuationSeparator" w:id="0">
    <w:p w:rsidR="00476BA0" w:rsidRDefault="0047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BA0" w:rsidRDefault="00476BA0">
      <w:r>
        <w:separator/>
      </w:r>
    </w:p>
  </w:footnote>
  <w:footnote w:type="continuationSeparator" w:id="0">
    <w:p w:rsidR="00476BA0" w:rsidRDefault="00476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BA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064F"/>
    <w:rsid w:val="00272138"/>
    <w:rsid w:val="002721C1"/>
    <w:rsid w:val="00272986"/>
    <w:rsid w:val="00274640"/>
    <w:rsid w:val="002760EE"/>
    <w:rsid w:val="002772A5"/>
    <w:rsid w:val="002800A3"/>
    <w:rsid w:val="0028037A"/>
    <w:rsid w:val="00280FB4"/>
    <w:rsid w:val="00283152"/>
    <w:rsid w:val="00290686"/>
    <w:rsid w:val="002958AD"/>
    <w:rsid w:val="00297B5B"/>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6BA0"/>
    <w:rsid w:val="0047794A"/>
    <w:rsid w:val="00477B8E"/>
    <w:rsid w:val="00483B7F"/>
    <w:rsid w:val="0048457F"/>
    <w:rsid w:val="004925CE"/>
    <w:rsid w:val="00493C66"/>
    <w:rsid w:val="0049486A"/>
    <w:rsid w:val="004A2DF2"/>
    <w:rsid w:val="004A631A"/>
    <w:rsid w:val="004B0153"/>
    <w:rsid w:val="004B41BC"/>
    <w:rsid w:val="004B6FF4"/>
    <w:rsid w:val="004C445A"/>
    <w:rsid w:val="004C6D7F"/>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3EE"/>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165B1C-5B07-4B0A-B63F-C336486D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64F"/>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overflowPunct/>
      <w:autoSpaceDE/>
      <w:autoSpaceDN/>
      <w:adjustRightInd/>
      <w:spacing w:before="240" w:after="60"/>
      <w:textAlignment w:val="auto"/>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overflowPunct/>
      <w:autoSpaceDE/>
      <w:autoSpaceDN/>
      <w:adjustRightInd/>
      <w:textAlignment w:val="auto"/>
    </w:pPr>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overflowPunct/>
      <w:autoSpaceDE/>
      <w:autoSpaceDN/>
      <w:adjustRightInd/>
      <w:textAlignment w:val="auto"/>
    </w:pPr>
    <w:rPr>
      <w:rFonts w:ascii="Times New Roman" w:hAnsi="Times New Roman"/>
      <w:szCs w:val="24"/>
    </w:rPr>
  </w:style>
  <w:style w:type="paragraph" w:styleId="Footer">
    <w:name w:val="footer"/>
    <w:basedOn w:val="Normal"/>
    <w:rsid w:val="00A600AA"/>
    <w:pPr>
      <w:tabs>
        <w:tab w:val="center" w:pos="4320"/>
        <w:tab w:val="right" w:pos="8640"/>
      </w:tabs>
      <w:overflowPunct/>
      <w:autoSpaceDE/>
      <w:autoSpaceDN/>
      <w:adjustRightInd/>
      <w:textAlignment w:val="auto"/>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overflowPunct/>
      <w:autoSpaceDE/>
      <w:autoSpaceDN/>
      <w:adjustRightInd/>
      <w:ind w:right="-144"/>
      <w:textAlignment w:val="auto"/>
    </w:pPr>
    <w:rPr>
      <w:rFonts w:ascii="Times New Roman" w:hAnsi="Times New Roman"/>
      <w:snapToGrid w:val="0"/>
      <w:u w:val="single"/>
    </w:rPr>
  </w:style>
  <w:style w:type="paragraph" w:customStyle="1" w:styleId="JCARMainSourceNote">
    <w:name w:val="JCAR Main Source Note"/>
    <w:basedOn w:val="Normal"/>
    <w:rsid w:val="00A600AA"/>
    <w:pPr>
      <w:overflowPunct/>
      <w:autoSpaceDE/>
      <w:autoSpaceDN/>
      <w:adjustRightInd/>
      <w:textAlignment w:val="auto"/>
    </w:pPr>
    <w:rPr>
      <w:rFonts w:ascii="Times New Roman" w:hAnsi="Times New Roman"/>
      <w:szCs w:val="24"/>
    </w:rPr>
  </w:style>
  <w:style w:type="paragraph" w:styleId="BodyText">
    <w:name w:val="Body Text"/>
    <w:basedOn w:val="Normal"/>
    <w:rsid w:val="001C71C2"/>
    <w:pPr>
      <w:overflowPunct/>
      <w:autoSpaceDE/>
      <w:autoSpaceDN/>
      <w:adjustRightInd/>
      <w:spacing w:after="120"/>
      <w:textAlignment w:val="auto"/>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2015-09-10T19:31:00Z</dcterms:created>
  <dcterms:modified xsi:type="dcterms:W3CDTF">2015-09-11T20:03:00Z</dcterms:modified>
</cp:coreProperties>
</file>