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8B" w:rsidRDefault="005F668B" w:rsidP="005F66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668B" w:rsidRDefault="005F668B" w:rsidP="005F668B">
      <w:pPr>
        <w:widowControl w:val="0"/>
        <w:autoSpaceDE w:val="0"/>
        <w:autoSpaceDN w:val="0"/>
        <w:adjustRightInd w:val="0"/>
        <w:jc w:val="center"/>
      </w:pPr>
      <w:r>
        <w:t>SUBPART B:  PROCEDURES FOR MAINTAINING REPORTS</w:t>
      </w:r>
    </w:p>
    <w:sectPr w:rsidR="005F668B" w:rsidSect="005F66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68B"/>
    <w:rsid w:val="00387DFF"/>
    <w:rsid w:val="005C3366"/>
    <w:rsid w:val="005F668B"/>
    <w:rsid w:val="008A58E4"/>
    <w:rsid w:val="00E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MAINTAINING REPORTS</vt:lpstr>
    </vt:vector>
  </TitlesOfParts>
  <Company>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MAINTAINING REPORTS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