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13" w:rsidRDefault="00C67613" w:rsidP="00C67613">
      <w:pPr>
        <w:widowControl w:val="0"/>
        <w:autoSpaceDE w:val="0"/>
        <w:autoSpaceDN w:val="0"/>
        <w:adjustRightInd w:val="0"/>
      </w:pPr>
    </w:p>
    <w:p w:rsidR="00C67613" w:rsidRDefault="00C67613" w:rsidP="00C676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330.10  Definitions</w:t>
      </w:r>
      <w:r>
        <w:t xml:space="preserve"> </w:t>
      </w:r>
    </w:p>
    <w:p w:rsidR="00C67613" w:rsidRDefault="00C67613" w:rsidP="00C67613">
      <w:pPr>
        <w:widowControl w:val="0"/>
        <w:autoSpaceDE w:val="0"/>
        <w:autoSpaceDN w:val="0"/>
        <w:adjustRightInd w:val="0"/>
      </w:pPr>
    </w:p>
    <w:p w:rsidR="00C67613" w:rsidRDefault="00C67613" w:rsidP="00C67613">
      <w:pPr>
        <w:widowControl w:val="0"/>
        <w:autoSpaceDE w:val="0"/>
        <w:autoSpaceDN w:val="0"/>
        <w:adjustRightInd w:val="0"/>
        <w:ind w:left="1440" w:hanging="720"/>
      </w:pPr>
      <w:r>
        <w:tab/>
        <w:t>"Act" means the Illinois Banking Act [205 ILCS 5]</w:t>
      </w:r>
      <w:r w:rsidR="003D771B">
        <w:t>.</w:t>
      </w:r>
      <w:r>
        <w:t xml:space="preserve"> </w:t>
      </w:r>
    </w:p>
    <w:p w:rsidR="00C67613" w:rsidRDefault="00C67613" w:rsidP="00C67613">
      <w:pPr>
        <w:widowControl w:val="0"/>
        <w:autoSpaceDE w:val="0"/>
        <w:autoSpaceDN w:val="0"/>
        <w:adjustRightInd w:val="0"/>
        <w:ind w:left="1440" w:hanging="720"/>
      </w:pPr>
    </w:p>
    <w:p w:rsidR="003D771B" w:rsidRPr="003D771B" w:rsidRDefault="003D771B" w:rsidP="003D771B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>
        <w:t>"</w:t>
      </w:r>
      <w:r w:rsidRPr="003D771B">
        <w:t>Department</w:t>
      </w:r>
      <w:r>
        <w:t>"</w:t>
      </w:r>
      <w:r w:rsidRPr="003D771B">
        <w:t xml:space="preserve"> means the Department of Financial and Professional Regulation.</w:t>
      </w:r>
    </w:p>
    <w:p w:rsidR="003D771B" w:rsidRPr="003D771B" w:rsidRDefault="003D771B" w:rsidP="003D771B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</w:p>
    <w:p w:rsidR="003D771B" w:rsidRPr="003D771B" w:rsidRDefault="003D771B" w:rsidP="003D771B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>
        <w:t>"</w:t>
      </w:r>
      <w:r w:rsidRPr="003D771B">
        <w:t>Director</w:t>
      </w:r>
      <w:r>
        <w:t>"</w:t>
      </w:r>
      <w:r w:rsidRPr="003D771B">
        <w:t xml:space="preserve"> means the Director of the Division of Banking with the authority delegated by the Secretary.</w:t>
      </w:r>
    </w:p>
    <w:p w:rsidR="003D771B" w:rsidRPr="003D771B" w:rsidRDefault="003D771B" w:rsidP="003D771B">
      <w:pPr>
        <w:overflowPunct w:val="0"/>
        <w:autoSpaceDE w:val="0"/>
        <w:autoSpaceDN w:val="0"/>
        <w:adjustRightInd w:val="0"/>
        <w:textAlignment w:val="baseline"/>
      </w:pPr>
    </w:p>
    <w:p w:rsidR="003D771B" w:rsidRPr="003D771B" w:rsidRDefault="003D771B" w:rsidP="003D771B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>
        <w:t>"</w:t>
      </w:r>
      <w:r w:rsidRPr="003D771B">
        <w:t>Division</w:t>
      </w:r>
      <w:r>
        <w:t>"</w:t>
      </w:r>
      <w:r w:rsidRPr="003D771B">
        <w:t xml:space="preserve"> means the Department of Financial and Professional Regulation-Division of Banking with the authority delegated by the Secretary.</w:t>
      </w:r>
    </w:p>
    <w:p w:rsidR="003D771B" w:rsidRDefault="003D771B" w:rsidP="00C67613">
      <w:pPr>
        <w:widowControl w:val="0"/>
        <w:autoSpaceDE w:val="0"/>
        <w:autoSpaceDN w:val="0"/>
        <w:adjustRightInd w:val="0"/>
        <w:ind w:left="1440" w:hanging="720"/>
      </w:pPr>
    </w:p>
    <w:p w:rsidR="00C67613" w:rsidRDefault="00C67613" w:rsidP="00C67613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3D771B">
        <w:t>"</w:t>
      </w:r>
      <w:r w:rsidR="003D771B" w:rsidRPr="00934BFC">
        <w:t>Loan or Extension of Credit</w:t>
      </w:r>
      <w:r w:rsidR="003D771B">
        <w:t>"</w:t>
      </w:r>
      <w:r w:rsidR="003D771B" w:rsidRPr="00934BFC">
        <w:t xml:space="preserve"> </w:t>
      </w:r>
      <w:r>
        <w:t xml:space="preserve">means any direct or indirect advance of funds </w:t>
      </w:r>
      <w:r w:rsidR="009E3EA7">
        <w:t>that</w:t>
      </w:r>
      <w:r>
        <w:t xml:space="preserve"> results in a liability of any person for money borrowed or otherwise.  An indirect advance of funds shall include, but not be limited to, a purchase by a bank of a note or obligation from another person. </w:t>
      </w:r>
    </w:p>
    <w:p w:rsidR="00C67613" w:rsidRDefault="00C67613" w:rsidP="00C67613">
      <w:pPr>
        <w:widowControl w:val="0"/>
        <w:autoSpaceDE w:val="0"/>
        <w:autoSpaceDN w:val="0"/>
        <w:adjustRightInd w:val="0"/>
        <w:ind w:left="1440" w:hanging="720"/>
      </w:pPr>
    </w:p>
    <w:p w:rsidR="00C67613" w:rsidRDefault="00C67613" w:rsidP="00C67613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3D771B">
        <w:t>"Person"</w:t>
      </w:r>
      <w:r>
        <w:t xml:space="preserve"> shall have the meaning ascribed to it in Section 2 of the Act. </w:t>
      </w:r>
    </w:p>
    <w:p w:rsidR="003D771B" w:rsidRDefault="003D771B" w:rsidP="00C67613">
      <w:pPr>
        <w:widowControl w:val="0"/>
        <w:autoSpaceDE w:val="0"/>
        <w:autoSpaceDN w:val="0"/>
        <w:adjustRightInd w:val="0"/>
        <w:ind w:left="1440" w:hanging="720"/>
      </w:pPr>
    </w:p>
    <w:p w:rsidR="003D771B" w:rsidRDefault="003D771B" w:rsidP="003D771B">
      <w:pPr>
        <w:widowControl w:val="0"/>
        <w:autoSpaceDE w:val="0"/>
        <w:autoSpaceDN w:val="0"/>
        <w:adjustRightInd w:val="0"/>
        <w:ind w:left="1440"/>
      </w:pPr>
      <w:r>
        <w:t>"</w:t>
      </w:r>
      <w:r w:rsidRPr="00934BFC">
        <w:t>Secretary</w:t>
      </w:r>
      <w:r>
        <w:t>"</w:t>
      </w:r>
      <w:r w:rsidRPr="00934BFC">
        <w:t xml:space="preserve"> means the Secretary of the Department of Financial and Professional Regulation.</w:t>
      </w:r>
    </w:p>
    <w:p w:rsidR="003D771B" w:rsidRDefault="003D771B" w:rsidP="003D771B">
      <w:pPr>
        <w:widowControl w:val="0"/>
        <w:autoSpaceDE w:val="0"/>
        <w:autoSpaceDN w:val="0"/>
        <w:adjustRightInd w:val="0"/>
        <w:ind w:left="1440"/>
      </w:pPr>
    </w:p>
    <w:p w:rsidR="003D771B" w:rsidRPr="00D55B37" w:rsidRDefault="003D771B">
      <w:pPr>
        <w:pStyle w:val="JCARSourceNote"/>
        <w:ind w:left="720"/>
      </w:pPr>
      <w:r w:rsidRPr="00D55B37">
        <w:t>(Source:  A</w:t>
      </w:r>
      <w:r w:rsidR="009E3EA7">
        <w:t>mend</w:t>
      </w:r>
      <w:r w:rsidRPr="00D55B37">
        <w:t xml:space="preserve">ed at </w:t>
      </w:r>
      <w:r>
        <w:t>37</w:t>
      </w:r>
      <w:r w:rsidRPr="00D55B37">
        <w:t xml:space="preserve"> Ill. Reg. </w:t>
      </w:r>
      <w:r w:rsidR="00D6426B">
        <w:t>5807</w:t>
      </w:r>
      <w:r w:rsidRPr="00D55B37">
        <w:t xml:space="preserve">, effective </w:t>
      </w:r>
      <w:bookmarkStart w:id="0" w:name="_GoBack"/>
      <w:r w:rsidR="00D6426B">
        <w:t>April 22, 2013</w:t>
      </w:r>
      <w:bookmarkEnd w:id="0"/>
      <w:r w:rsidRPr="00D55B37">
        <w:t>)</w:t>
      </w:r>
    </w:p>
    <w:sectPr w:rsidR="003D771B" w:rsidRPr="00D55B37" w:rsidSect="00C67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613"/>
    <w:rsid w:val="00097BBE"/>
    <w:rsid w:val="003D771B"/>
    <w:rsid w:val="005C3366"/>
    <w:rsid w:val="007D340C"/>
    <w:rsid w:val="009E3EA7"/>
    <w:rsid w:val="009E7DF8"/>
    <w:rsid w:val="00BD54B4"/>
    <w:rsid w:val="00C67613"/>
    <w:rsid w:val="00D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7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King, Melissa A.</cp:lastModifiedBy>
  <cp:revision>3</cp:revision>
  <dcterms:created xsi:type="dcterms:W3CDTF">2013-04-17T19:54:00Z</dcterms:created>
  <dcterms:modified xsi:type="dcterms:W3CDTF">2013-04-26T18:46:00Z</dcterms:modified>
</cp:coreProperties>
</file>