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5783" w14:textId="77777777" w:rsidR="004510FD" w:rsidRDefault="004510FD" w:rsidP="004510FD">
      <w:pPr>
        <w:widowControl w:val="0"/>
        <w:autoSpaceDE w:val="0"/>
        <w:autoSpaceDN w:val="0"/>
        <w:adjustRightInd w:val="0"/>
      </w:pPr>
    </w:p>
    <w:p w14:paraId="674828A2" w14:textId="77777777" w:rsidR="004510FD" w:rsidRDefault="004510FD" w:rsidP="004510F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360.620  Grounds</w:t>
      </w:r>
      <w:proofErr w:type="gramEnd"/>
      <w:r>
        <w:rPr>
          <w:b/>
          <w:bCs/>
        </w:rPr>
        <w:t xml:space="preserve"> for Revocation of License</w:t>
      </w:r>
      <w:r>
        <w:t xml:space="preserve"> </w:t>
      </w:r>
    </w:p>
    <w:p w14:paraId="564BCC35" w14:textId="77777777" w:rsidR="004510FD" w:rsidRDefault="004510FD" w:rsidP="004510FD">
      <w:pPr>
        <w:widowControl w:val="0"/>
        <w:autoSpaceDE w:val="0"/>
        <w:autoSpaceDN w:val="0"/>
        <w:adjustRightInd w:val="0"/>
      </w:pPr>
    </w:p>
    <w:p w14:paraId="34E5E2AC" w14:textId="25C07E42" w:rsidR="004510FD" w:rsidRDefault="004510FD" w:rsidP="004510FD">
      <w:pPr>
        <w:widowControl w:val="0"/>
        <w:autoSpaceDE w:val="0"/>
        <w:autoSpaceDN w:val="0"/>
        <w:adjustRightInd w:val="0"/>
      </w:pPr>
      <w:r>
        <w:t xml:space="preserve">The following are grounds for revocation of license pursuant to Section 0.05(a)(10) of the Act: </w:t>
      </w:r>
    </w:p>
    <w:p w14:paraId="7235BD05" w14:textId="77777777" w:rsidR="0084283F" w:rsidRDefault="0084283F" w:rsidP="004510FD">
      <w:pPr>
        <w:widowControl w:val="0"/>
        <w:autoSpaceDE w:val="0"/>
        <w:autoSpaceDN w:val="0"/>
        <w:adjustRightInd w:val="0"/>
      </w:pPr>
    </w:p>
    <w:p w14:paraId="12A14F2C" w14:textId="77777777" w:rsidR="004510FD" w:rsidRDefault="004510FD" w:rsidP="004510F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has been convicted of a felony in connection with the operations of a pawnshop; </w:t>
      </w:r>
    </w:p>
    <w:p w14:paraId="51670341" w14:textId="77777777" w:rsidR="0084283F" w:rsidRDefault="0084283F" w:rsidP="00741B08">
      <w:pPr>
        <w:widowControl w:val="0"/>
        <w:autoSpaceDE w:val="0"/>
        <w:autoSpaceDN w:val="0"/>
        <w:adjustRightInd w:val="0"/>
      </w:pPr>
    </w:p>
    <w:p w14:paraId="77F4BE42" w14:textId="1574DCCD" w:rsidR="004510FD" w:rsidRDefault="004510FD" w:rsidP="004510F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licensee knowingly or recklessly violates, or has continuously violated, the Act</w:t>
      </w:r>
      <w:r w:rsidR="001C5C99">
        <w:t xml:space="preserve"> or State or federal law or regulation</w:t>
      </w:r>
      <w:r>
        <w:t xml:space="preserve">, a rule promulgated in accordance with the Act, or any order of the </w:t>
      </w:r>
      <w:r w:rsidR="00A85DC0">
        <w:t>Secretary</w:t>
      </w:r>
      <w:r>
        <w:t xml:space="preserve">; </w:t>
      </w:r>
    </w:p>
    <w:p w14:paraId="0333EE87" w14:textId="77777777" w:rsidR="0084283F" w:rsidRDefault="0084283F" w:rsidP="00741B08">
      <w:pPr>
        <w:widowControl w:val="0"/>
        <w:autoSpaceDE w:val="0"/>
        <w:autoSpaceDN w:val="0"/>
        <w:adjustRightInd w:val="0"/>
      </w:pPr>
    </w:p>
    <w:p w14:paraId="7A5270F4" w14:textId="3F4750D5" w:rsidR="004510FD" w:rsidRDefault="004510FD" w:rsidP="004510F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fact or condition exists that, if it had existed or had been known at the time of the original application, would have justified license refusal; </w:t>
      </w:r>
    </w:p>
    <w:p w14:paraId="47C43E86" w14:textId="77777777" w:rsidR="0084283F" w:rsidRDefault="0084283F" w:rsidP="00741B08">
      <w:pPr>
        <w:widowControl w:val="0"/>
        <w:autoSpaceDE w:val="0"/>
        <w:autoSpaceDN w:val="0"/>
        <w:adjustRightInd w:val="0"/>
      </w:pPr>
    </w:p>
    <w:p w14:paraId="4E9F6B3A" w14:textId="2DF4C33D" w:rsidR="004510FD" w:rsidRDefault="004510FD" w:rsidP="004510F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licensee knowingly submits materially false or misleading documents with the intent to deceive the </w:t>
      </w:r>
      <w:r w:rsidR="00A85DC0">
        <w:t>Secretary</w:t>
      </w:r>
      <w:r>
        <w:t xml:space="preserve"> or any other party</w:t>
      </w:r>
      <w:r w:rsidR="001C5C99">
        <w:t>; or</w:t>
      </w:r>
      <w:r>
        <w:t xml:space="preserve"> </w:t>
      </w:r>
    </w:p>
    <w:p w14:paraId="54E17406" w14:textId="77777777" w:rsidR="001C5C99" w:rsidRDefault="001C5C99" w:rsidP="00741B08">
      <w:pPr>
        <w:widowControl w:val="0"/>
        <w:autoSpaceDE w:val="0"/>
        <w:autoSpaceDN w:val="0"/>
        <w:adjustRightInd w:val="0"/>
      </w:pPr>
    </w:p>
    <w:p w14:paraId="682CEFDB" w14:textId="77777777" w:rsidR="001C5C99" w:rsidRDefault="001C5C99" w:rsidP="001C5C9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licensee is unable or ceases to continue to operate the pawnshop.</w:t>
      </w:r>
    </w:p>
    <w:p w14:paraId="1EFA910F" w14:textId="77777777" w:rsidR="001C5C99" w:rsidRDefault="001C5C99" w:rsidP="00741B08">
      <w:pPr>
        <w:widowControl w:val="0"/>
        <w:autoSpaceDE w:val="0"/>
        <w:autoSpaceDN w:val="0"/>
        <w:adjustRightInd w:val="0"/>
      </w:pPr>
    </w:p>
    <w:p w14:paraId="0D9BA087" w14:textId="1A2D17C5" w:rsidR="00A85DC0" w:rsidRPr="00D55B37" w:rsidRDefault="001C5C99">
      <w:pPr>
        <w:pStyle w:val="JCARSourceNote"/>
        <w:ind w:left="720"/>
      </w:pPr>
      <w:r>
        <w:t xml:space="preserve">(Source:  Amended at 46 Ill. Reg. </w:t>
      </w:r>
      <w:r w:rsidR="002E3D54">
        <w:t>17955</w:t>
      </w:r>
      <w:r>
        <w:t xml:space="preserve">, effective </w:t>
      </w:r>
      <w:r w:rsidR="002E3D54">
        <w:t>October 27, 2022</w:t>
      </w:r>
      <w:r>
        <w:t>)</w:t>
      </w:r>
    </w:p>
    <w:sectPr w:rsidR="00A85DC0" w:rsidRPr="00D55B37" w:rsidSect="004510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0FD"/>
    <w:rsid w:val="000A0D62"/>
    <w:rsid w:val="000B2874"/>
    <w:rsid w:val="001C5C99"/>
    <w:rsid w:val="002E3D54"/>
    <w:rsid w:val="00312A78"/>
    <w:rsid w:val="00375A93"/>
    <w:rsid w:val="00377398"/>
    <w:rsid w:val="004510FD"/>
    <w:rsid w:val="004C1ECE"/>
    <w:rsid w:val="005C3366"/>
    <w:rsid w:val="00741B08"/>
    <w:rsid w:val="0084283F"/>
    <w:rsid w:val="00A85DC0"/>
    <w:rsid w:val="00F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1D6615"/>
  <w15:docId w15:val="{6DA0C15B-3779-4627-911C-05504A74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Shipley, Melissa A.</cp:lastModifiedBy>
  <cp:revision>4</cp:revision>
  <dcterms:created xsi:type="dcterms:W3CDTF">2022-10-21T17:09:00Z</dcterms:created>
  <dcterms:modified xsi:type="dcterms:W3CDTF">2022-11-10T15:28:00Z</dcterms:modified>
</cp:coreProperties>
</file>