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3" w:rsidRDefault="00963A33" w:rsidP="00963A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650.100</w:t>
      </w:r>
      <w:r>
        <w:tab/>
        <w:t xml:space="preserve">Scope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650.110</w:t>
      </w:r>
      <w:r>
        <w:tab/>
        <w:t xml:space="preserve">Definitions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650.120</w:t>
      </w:r>
      <w:r>
        <w:tab/>
        <w:t xml:space="preserve">Recipients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650.130</w:t>
      </w:r>
      <w:r>
        <w:tab/>
        <w:t xml:space="preserve">Paying State Agencies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650.140</w:t>
      </w:r>
      <w:r>
        <w:tab/>
        <w:t xml:space="preserve">Direct Deposit </w:t>
      </w:r>
      <w:r w:rsidR="0059139E">
        <w:t xml:space="preserve">− </w:t>
      </w:r>
      <w:r>
        <w:t xml:space="preserve">System Test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650.150</w:t>
      </w:r>
      <w:r>
        <w:tab/>
        <w:t xml:space="preserve">Recurring Direct Deposits </w:t>
      </w:r>
    </w:p>
    <w:p w:rsidR="00963A33" w:rsidRDefault="00963A33" w:rsidP="00963A33">
      <w:pPr>
        <w:widowControl w:val="0"/>
        <w:autoSpaceDE w:val="0"/>
        <w:autoSpaceDN w:val="0"/>
        <w:adjustRightInd w:val="0"/>
        <w:ind w:left="1440" w:hanging="1440"/>
      </w:pPr>
      <w:r>
        <w:t>650.160</w:t>
      </w:r>
      <w:r>
        <w:tab/>
        <w:t xml:space="preserve">Treasurer </w:t>
      </w:r>
    </w:p>
    <w:sectPr w:rsidR="00963A33" w:rsidSect="00963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A33"/>
    <w:rsid w:val="00147108"/>
    <w:rsid w:val="0059139E"/>
    <w:rsid w:val="00903213"/>
    <w:rsid w:val="00963A33"/>
    <w:rsid w:val="00E921B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