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C2F" w:rsidRDefault="00EB5C2F" w:rsidP="00EB5C2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B5C2F" w:rsidRDefault="00EB5C2F" w:rsidP="00EB5C2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1050.115  Administrative Decision</w:t>
      </w:r>
      <w:r>
        <w:t xml:space="preserve"> </w:t>
      </w:r>
      <w:r w:rsidR="00854A47" w:rsidRPr="00854A47">
        <w:rPr>
          <w:b/>
        </w:rPr>
        <w:t>(Repealed)</w:t>
      </w:r>
    </w:p>
    <w:p w:rsidR="00A931DD" w:rsidRDefault="00A931DD">
      <w:pPr>
        <w:pStyle w:val="JCARSourceNote"/>
        <w:ind w:left="720"/>
      </w:pPr>
    </w:p>
    <w:p w:rsidR="00953171" w:rsidRPr="00D55B37" w:rsidRDefault="00953171">
      <w:pPr>
        <w:pStyle w:val="JCARSourceNote"/>
        <w:ind w:left="720"/>
      </w:pPr>
      <w:r w:rsidRPr="00D55B37">
        <w:t xml:space="preserve">(Source:  </w:t>
      </w:r>
      <w:r w:rsidR="00854A47">
        <w:t>Repealed</w:t>
      </w:r>
      <w:r w:rsidR="00854A47" w:rsidRPr="00D55B37">
        <w:t xml:space="preserve"> </w:t>
      </w:r>
      <w:r w:rsidRPr="00D55B37">
        <w:t>at 2</w:t>
      </w:r>
      <w:r>
        <w:t>9 I</w:t>
      </w:r>
      <w:r w:rsidRPr="00D55B37">
        <w:t xml:space="preserve">ll. Reg. </w:t>
      </w:r>
      <w:r w:rsidR="006D6D57">
        <w:t>14808</w:t>
      </w:r>
      <w:r w:rsidRPr="00D55B37">
        <w:t xml:space="preserve">, effective </w:t>
      </w:r>
      <w:r w:rsidR="006D6D57">
        <w:t>September 26, 2005</w:t>
      </w:r>
      <w:r w:rsidRPr="00D55B37">
        <w:t>)</w:t>
      </w:r>
      <w:r>
        <w:t xml:space="preserve"> </w:t>
      </w:r>
    </w:p>
    <w:sectPr w:rsidR="00953171" w:rsidRPr="00D55B37" w:rsidSect="00EB5C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5C2F"/>
    <w:rsid w:val="002D58D5"/>
    <w:rsid w:val="004B459D"/>
    <w:rsid w:val="005C3366"/>
    <w:rsid w:val="006D6D57"/>
    <w:rsid w:val="00854A47"/>
    <w:rsid w:val="00953171"/>
    <w:rsid w:val="00A931DD"/>
    <w:rsid w:val="00B31CD1"/>
    <w:rsid w:val="00D80277"/>
    <w:rsid w:val="00DB155B"/>
    <w:rsid w:val="00E55844"/>
    <w:rsid w:val="00E639BC"/>
    <w:rsid w:val="00EB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531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53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1050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1050</dc:title>
  <dc:subject/>
  <dc:creator>Illinois General Assembly</dc:creator>
  <cp:keywords/>
  <dc:description/>
  <cp:lastModifiedBy>Roberts, John</cp:lastModifiedBy>
  <cp:revision>3</cp:revision>
  <dcterms:created xsi:type="dcterms:W3CDTF">2012-06-21T23:25:00Z</dcterms:created>
  <dcterms:modified xsi:type="dcterms:W3CDTF">2012-06-21T23:25:00Z</dcterms:modified>
</cp:coreProperties>
</file>