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5E" w:rsidRDefault="007A555E" w:rsidP="007A555E">
      <w:bookmarkStart w:id="0" w:name="_GoBack"/>
      <w:bookmarkEnd w:id="0"/>
    </w:p>
    <w:p w:rsidR="007A555E" w:rsidRPr="007A555E" w:rsidRDefault="007A555E" w:rsidP="007A555E">
      <w:pPr>
        <w:rPr>
          <w:b/>
        </w:rPr>
      </w:pPr>
      <w:r w:rsidRPr="007A555E">
        <w:rPr>
          <w:b/>
        </w:rPr>
        <w:t xml:space="preserve">Section 1050.132  Conviction or </w:t>
      </w:r>
      <w:r w:rsidR="00723676">
        <w:rPr>
          <w:b/>
        </w:rPr>
        <w:t>C</w:t>
      </w:r>
      <w:r w:rsidRPr="007A555E">
        <w:rPr>
          <w:b/>
        </w:rPr>
        <w:t xml:space="preserve">onvicted </w:t>
      </w:r>
      <w:r w:rsidR="005502AE">
        <w:rPr>
          <w:b/>
        </w:rPr>
        <w:t>(Repealed)</w:t>
      </w:r>
    </w:p>
    <w:p w:rsidR="007A555E" w:rsidRPr="00E97316" w:rsidRDefault="007A555E" w:rsidP="007A555E"/>
    <w:p w:rsidR="005502AE" w:rsidRPr="00D55B37" w:rsidRDefault="005502AE" w:rsidP="005502AE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8D43AE">
        <w:t>14808</w:t>
      </w:r>
      <w:r w:rsidRPr="00D55B37">
        <w:t xml:space="preserve">, effective </w:t>
      </w:r>
      <w:r w:rsidR="008D43AE">
        <w:t>September 26, 2005</w:t>
      </w:r>
      <w:r w:rsidRPr="00D55B37">
        <w:t>)</w:t>
      </w:r>
    </w:p>
    <w:sectPr w:rsidR="005502AE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0A1F">
      <w:r>
        <w:separator/>
      </w:r>
    </w:p>
  </w:endnote>
  <w:endnote w:type="continuationSeparator" w:id="0">
    <w:p w:rsidR="00000000" w:rsidRDefault="001B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0A1F">
      <w:r>
        <w:separator/>
      </w:r>
    </w:p>
  </w:footnote>
  <w:footnote w:type="continuationSeparator" w:id="0">
    <w:p w:rsidR="00000000" w:rsidRDefault="001B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C2372"/>
    <w:rsid w:val="000D225F"/>
    <w:rsid w:val="00136B47"/>
    <w:rsid w:val="00150267"/>
    <w:rsid w:val="001B0A1F"/>
    <w:rsid w:val="001C7D95"/>
    <w:rsid w:val="001E3074"/>
    <w:rsid w:val="00225354"/>
    <w:rsid w:val="002524EC"/>
    <w:rsid w:val="00267125"/>
    <w:rsid w:val="002A643F"/>
    <w:rsid w:val="00337CEB"/>
    <w:rsid w:val="00367A2E"/>
    <w:rsid w:val="003F3A28"/>
    <w:rsid w:val="003F5FD7"/>
    <w:rsid w:val="00431CFE"/>
    <w:rsid w:val="004461A1"/>
    <w:rsid w:val="004D57BB"/>
    <w:rsid w:val="004D5CD6"/>
    <w:rsid w:val="004D73D3"/>
    <w:rsid w:val="005001C5"/>
    <w:rsid w:val="0052308E"/>
    <w:rsid w:val="00530BE1"/>
    <w:rsid w:val="00542E97"/>
    <w:rsid w:val="005502AE"/>
    <w:rsid w:val="0056157E"/>
    <w:rsid w:val="0056501E"/>
    <w:rsid w:val="005F4571"/>
    <w:rsid w:val="006A2114"/>
    <w:rsid w:val="006D5961"/>
    <w:rsid w:val="00723676"/>
    <w:rsid w:val="00780733"/>
    <w:rsid w:val="007A555E"/>
    <w:rsid w:val="007C14B2"/>
    <w:rsid w:val="00801D20"/>
    <w:rsid w:val="00825C45"/>
    <w:rsid w:val="008271B1"/>
    <w:rsid w:val="00837F88"/>
    <w:rsid w:val="0084781C"/>
    <w:rsid w:val="008B4361"/>
    <w:rsid w:val="008D1F43"/>
    <w:rsid w:val="008D43AE"/>
    <w:rsid w:val="008D4EA0"/>
    <w:rsid w:val="008D7C15"/>
    <w:rsid w:val="00935A8C"/>
    <w:rsid w:val="0098276C"/>
    <w:rsid w:val="009C4011"/>
    <w:rsid w:val="009C4FD4"/>
    <w:rsid w:val="00A174BB"/>
    <w:rsid w:val="00A2265D"/>
    <w:rsid w:val="00A36C9A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44BB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5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5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