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CF" w:rsidRDefault="00BF39CF" w:rsidP="00BF39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39CF" w:rsidRDefault="00BF39CF" w:rsidP="00BF39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1050.1150  Copies of Signed Documents</w:t>
      </w:r>
      <w:r>
        <w:t xml:space="preserve"> </w:t>
      </w:r>
    </w:p>
    <w:p w:rsidR="00BF39CF" w:rsidRDefault="00BF39CF" w:rsidP="00BF39CF">
      <w:pPr>
        <w:widowControl w:val="0"/>
        <w:autoSpaceDE w:val="0"/>
        <w:autoSpaceDN w:val="0"/>
        <w:adjustRightInd w:val="0"/>
      </w:pPr>
    </w:p>
    <w:p w:rsidR="00C91501" w:rsidRDefault="00BF39CF" w:rsidP="00BF39CF">
      <w:pPr>
        <w:widowControl w:val="0"/>
        <w:autoSpaceDE w:val="0"/>
        <w:autoSpaceDN w:val="0"/>
        <w:adjustRightInd w:val="0"/>
      </w:pPr>
      <w:r>
        <w:t xml:space="preserve">The customer shall be provided, at the time of signing, a copy of each document </w:t>
      </w:r>
      <w:r w:rsidR="00C91501">
        <w:t>he or she signs</w:t>
      </w:r>
      <w:r>
        <w:t xml:space="preserve">, except for releases for credit information and verifications of employment, bank accounts and current mortgage history.  Forms furnished for application by mail shall carry a clear and conspicuous statement that it is the responsibility of the customer to obtain machine copies before mailing the signed documents back to the licensee. </w:t>
      </w:r>
    </w:p>
    <w:p w:rsidR="00C91501" w:rsidRDefault="00C91501" w:rsidP="00BF39CF">
      <w:pPr>
        <w:widowControl w:val="0"/>
        <w:autoSpaceDE w:val="0"/>
        <w:autoSpaceDN w:val="0"/>
        <w:adjustRightInd w:val="0"/>
      </w:pPr>
    </w:p>
    <w:p w:rsidR="00C91501" w:rsidRDefault="00C91501" w:rsidP="00C91501">
      <w:pPr>
        <w:widowControl w:val="0"/>
        <w:autoSpaceDE w:val="0"/>
        <w:autoSpaceDN w:val="0"/>
        <w:adjustRightInd w:val="0"/>
        <w:ind w:left="741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68462E">
        <w:t>14808</w:t>
      </w:r>
      <w:r w:rsidRPr="00D55B37">
        <w:t xml:space="preserve">, effective </w:t>
      </w:r>
      <w:r w:rsidR="0068462E">
        <w:t>September 26, 2005</w:t>
      </w:r>
      <w:r w:rsidRPr="00D55B37">
        <w:t>)</w:t>
      </w:r>
    </w:p>
    <w:sectPr w:rsidR="00C91501" w:rsidSect="00BF39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39CF"/>
    <w:rsid w:val="005C3366"/>
    <w:rsid w:val="0068462E"/>
    <w:rsid w:val="008E02F4"/>
    <w:rsid w:val="009028F9"/>
    <w:rsid w:val="00B74C9A"/>
    <w:rsid w:val="00BE200A"/>
    <w:rsid w:val="00BF39CF"/>
    <w:rsid w:val="00C91501"/>
    <w:rsid w:val="00F8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