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F4" w:rsidRDefault="00D228F4" w:rsidP="00D228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28F4" w:rsidRDefault="00D228F4" w:rsidP="00D228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1050.1240  Prohibition of Unauthorized Lenders</w:t>
      </w:r>
      <w:r>
        <w:t xml:space="preserve"> </w:t>
      </w:r>
    </w:p>
    <w:p w:rsidR="00D228F4" w:rsidRDefault="00D228F4" w:rsidP="00D228F4">
      <w:pPr>
        <w:widowControl w:val="0"/>
        <w:autoSpaceDE w:val="0"/>
        <w:autoSpaceDN w:val="0"/>
        <w:adjustRightInd w:val="0"/>
      </w:pPr>
    </w:p>
    <w:p w:rsidR="00D228F4" w:rsidRDefault="00D228F4" w:rsidP="00D228F4">
      <w:pPr>
        <w:widowControl w:val="0"/>
        <w:autoSpaceDE w:val="0"/>
        <w:autoSpaceDN w:val="0"/>
        <w:adjustRightInd w:val="0"/>
      </w:pPr>
      <w:r>
        <w:t>With respect to loans secured by mortgages on residential real estate located in the State of Illinois, no licensee shall knowingly utilize the services of any loan broker or lender</w:t>
      </w:r>
      <w:r w:rsidR="0087700B">
        <w:t>,</w:t>
      </w:r>
      <w:r>
        <w:t xml:space="preserve"> other than a licensee or an entity exempt from licensing pursuant to Section 1-4(d) of the Act. </w:t>
      </w:r>
    </w:p>
    <w:p w:rsidR="0087700B" w:rsidRDefault="0087700B" w:rsidP="00D228F4">
      <w:pPr>
        <w:widowControl w:val="0"/>
        <w:autoSpaceDE w:val="0"/>
        <w:autoSpaceDN w:val="0"/>
        <w:adjustRightInd w:val="0"/>
      </w:pPr>
    </w:p>
    <w:p w:rsidR="0087700B" w:rsidRDefault="0087700B" w:rsidP="0087700B">
      <w:pPr>
        <w:widowControl w:val="0"/>
        <w:autoSpaceDE w:val="0"/>
        <w:autoSpaceDN w:val="0"/>
        <w:adjustRightInd w:val="0"/>
        <w:ind w:left="684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0955FD">
        <w:t>14808</w:t>
      </w:r>
      <w:r w:rsidRPr="00D55B37">
        <w:t xml:space="preserve">, effective </w:t>
      </w:r>
      <w:r w:rsidR="000955FD">
        <w:t>September 26, 2005</w:t>
      </w:r>
      <w:r w:rsidRPr="00D55B37">
        <w:t>)</w:t>
      </w:r>
    </w:p>
    <w:sectPr w:rsidR="0087700B" w:rsidSect="00D228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28F4"/>
    <w:rsid w:val="000955FD"/>
    <w:rsid w:val="00282E61"/>
    <w:rsid w:val="005C3366"/>
    <w:rsid w:val="005C6DC2"/>
    <w:rsid w:val="0087700B"/>
    <w:rsid w:val="008A2093"/>
    <w:rsid w:val="0091194C"/>
    <w:rsid w:val="00D228F4"/>
    <w:rsid w:val="00D3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2012-06-21T23:28:00Z</dcterms:modified>
</cp:coreProperties>
</file>