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1B540" w14:textId="77777777" w:rsidR="005A51BA" w:rsidRDefault="005A51BA" w:rsidP="009169A4">
      <w:pPr>
        <w:pStyle w:val="JCARSourceNote"/>
        <w:rPr>
          <w:b/>
        </w:rPr>
      </w:pPr>
    </w:p>
    <w:p w14:paraId="27433A2F" w14:textId="77777777" w:rsidR="009169A4" w:rsidRPr="00E007FE" w:rsidRDefault="009169A4" w:rsidP="009169A4">
      <w:pPr>
        <w:pStyle w:val="JCARSourceNote"/>
        <w:rPr>
          <w:b/>
        </w:rPr>
      </w:pPr>
      <w:r w:rsidRPr="00E007FE">
        <w:rPr>
          <w:b/>
        </w:rPr>
        <w:t xml:space="preserve">Section 1.4525  Recyclable </w:t>
      </w:r>
      <w:r w:rsidR="00F02354">
        <w:rPr>
          <w:b/>
        </w:rPr>
        <w:t>Supplies (</w:t>
      </w:r>
      <w:r w:rsidR="009F2DDA">
        <w:rPr>
          <w:b/>
        </w:rPr>
        <w:t>Paper</w:t>
      </w:r>
      <w:r w:rsidR="00F02354">
        <w:rPr>
          <w:b/>
        </w:rPr>
        <w:t>)</w:t>
      </w:r>
    </w:p>
    <w:p w14:paraId="591BE00F" w14:textId="77777777" w:rsidR="009169A4" w:rsidRDefault="009169A4" w:rsidP="009169A4">
      <w:pPr>
        <w:pStyle w:val="JCARSourceNote"/>
      </w:pPr>
    </w:p>
    <w:p w14:paraId="1D6F8820" w14:textId="77777777" w:rsidR="009169A4" w:rsidRDefault="009169A4" w:rsidP="009169A4">
      <w:pPr>
        <w:pStyle w:val="JCARSourceNote"/>
      </w:pPr>
      <w:r>
        <w:rPr>
          <w:i/>
        </w:rPr>
        <w:t xml:space="preserve">All </w:t>
      </w:r>
      <w:r w:rsidR="00973ABC">
        <w:rPr>
          <w:i/>
        </w:rPr>
        <w:t>paper</w:t>
      </w:r>
      <w:r>
        <w:rPr>
          <w:i/>
        </w:rPr>
        <w:t xml:space="preserve"> </w:t>
      </w:r>
      <w:r w:rsidR="00F02354">
        <w:rPr>
          <w:i/>
        </w:rPr>
        <w:t xml:space="preserve">supplies </w:t>
      </w:r>
      <w:r>
        <w:rPr>
          <w:i/>
        </w:rPr>
        <w:t xml:space="preserve">purchased for use by State agencies must be recyclable paper unless a recyclable substitute cannot be used to meet the requirements of the State agencies or would constitute an undue economic or practical hardship </w:t>
      </w:r>
      <w:r>
        <w:t>[30 ILCS 500/45-25].</w:t>
      </w:r>
      <w:r w:rsidR="00F02354">
        <w:t xml:space="preserve"> State </w:t>
      </w:r>
      <w:r w:rsidR="00F02354" w:rsidRPr="00327504">
        <w:t>agencies shall make this determination and shall include this determination in the procurement file.</w:t>
      </w:r>
    </w:p>
    <w:p w14:paraId="5AC603F2" w14:textId="77777777" w:rsidR="009169A4" w:rsidRDefault="009169A4" w:rsidP="009169A4">
      <w:pPr>
        <w:pStyle w:val="JCARSourceNote"/>
      </w:pPr>
    </w:p>
    <w:p w14:paraId="79925053" w14:textId="27F0BABC" w:rsidR="009027B0" w:rsidRPr="00D55B37" w:rsidRDefault="00F02354">
      <w:pPr>
        <w:pStyle w:val="JCARSourceNote"/>
        <w:ind w:left="720"/>
      </w:pPr>
      <w:r>
        <w:t>(Source:  Amended at 4</w:t>
      </w:r>
      <w:r w:rsidR="000B6A22">
        <w:t>6</w:t>
      </w:r>
      <w:r>
        <w:t xml:space="preserve"> Ill. Reg. </w:t>
      </w:r>
      <w:r w:rsidR="00BF7771">
        <w:t>10208</w:t>
      </w:r>
      <w:r>
        <w:t xml:space="preserve">, effective </w:t>
      </w:r>
      <w:r w:rsidR="00BF7771">
        <w:t>June 2, 2022</w:t>
      </w:r>
      <w:r>
        <w:t>)</w:t>
      </w:r>
    </w:p>
    <w:sectPr w:rsidR="009027B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1BF8C" w14:textId="77777777" w:rsidR="00B975FB" w:rsidRDefault="00B975FB">
      <w:r>
        <w:separator/>
      </w:r>
    </w:p>
  </w:endnote>
  <w:endnote w:type="continuationSeparator" w:id="0">
    <w:p w14:paraId="38AC011F" w14:textId="77777777" w:rsidR="00B975FB" w:rsidRDefault="00B9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07231" w14:textId="77777777" w:rsidR="00B975FB" w:rsidRDefault="00B975FB">
      <w:r>
        <w:separator/>
      </w:r>
    </w:p>
  </w:footnote>
  <w:footnote w:type="continuationSeparator" w:id="0">
    <w:p w14:paraId="340B15CE" w14:textId="77777777" w:rsidR="00B975FB" w:rsidRDefault="00B97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484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B6A22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2DA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77C24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51BA"/>
    <w:rsid w:val="005A73F7"/>
    <w:rsid w:val="005C7438"/>
    <w:rsid w:val="005D35F3"/>
    <w:rsid w:val="005D7093"/>
    <w:rsid w:val="005E03A7"/>
    <w:rsid w:val="005E3D55"/>
    <w:rsid w:val="005F2891"/>
    <w:rsid w:val="005F5375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4844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189A"/>
    <w:rsid w:val="00776B13"/>
    <w:rsid w:val="00776D1C"/>
    <w:rsid w:val="00777A7A"/>
    <w:rsid w:val="00780733"/>
    <w:rsid w:val="00780B43"/>
    <w:rsid w:val="00787961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77FD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27B0"/>
    <w:rsid w:val="009053C8"/>
    <w:rsid w:val="00910413"/>
    <w:rsid w:val="00915C6D"/>
    <w:rsid w:val="009168BC"/>
    <w:rsid w:val="009169A4"/>
    <w:rsid w:val="0091754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3ABC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2DDA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4083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975FB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771"/>
    <w:rsid w:val="00BF78FB"/>
    <w:rsid w:val="00C05E6D"/>
    <w:rsid w:val="00C06151"/>
    <w:rsid w:val="00C06DF4"/>
    <w:rsid w:val="00C1038A"/>
    <w:rsid w:val="00C10F4C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2BF3"/>
    <w:rsid w:val="00D03A79"/>
    <w:rsid w:val="00D04E82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354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6476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219C0"/>
  <w15:docId w15:val="{2060A06B-191A-44DA-A8FC-E1438375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3</cp:revision>
  <dcterms:created xsi:type="dcterms:W3CDTF">2022-05-20T15:01:00Z</dcterms:created>
  <dcterms:modified xsi:type="dcterms:W3CDTF">2022-06-17T15:04:00Z</dcterms:modified>
</cp:coreProperties>
</file>