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3A8" w:rsidRDefault="005D23A8" w:rsidP="005D23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23A8" w:rsidRDefault="00171A84" w:rsidP="005D23A8">
      <w:pPr>
        <w:widowControl w:val="0"/>
        <w:autoSpaceDE w:val="0"/>
        <w:autoSpaceDN w:val="0"/>
        <w:adjustRightInd w:val="0"/>
        <w:jc w:val="center"/>
      </w:pPr>
      <w:r>
        <w:t xml:space="preserve">SUBPART J:  </w:t>
      </w:r>
      <w:r w:rsidR="00D34B82">
        <w:t>PROCUREMENT</w:t>
      </w:r>
      <w:r>
        <w:t xml:space="preserve"> FILES</w:t>
      </w:r>
    </w:p>
    <w:sectPr w:rsidR="005D23A8" w:rsidSect="005D23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23A8"/>
    <w:rsid w:val="00151D7D"/>
    <w:rsid w:val="00171A84"/>
    <w:rsid w:val="002017AB"/>
    <w:rsid w:val="005C3366"/>
    <w:rsid w:val="005D23A8"/>
    <w:rsid w:val="00881837"/>
    <w:rsid w:val="00AE2735"/>
    <w:rsid w:val="00D03BCE"/>
    <w:rsid w:val="00D34B82"/>
    <w:rsid w:val="00E82EF9"/>
    <w:rsid w:val="00FE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6059764-F286-48C3-B04D-0C88B365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DURATION OF CONTRACTS</vt:lpstr>
    </vt:vector>
  </TitlesOfParts>
  <Company>State of Illinois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DURATION OF CONTRACTS</dc:title>
  <dc:subject/>
  <dc:creator>Illinois General Assembly</dc:creator>
  <cp:keywords/>
  <dc:description/>
  <cp:lastModifiedBy>Lane, Arlene L.</cp:lastModifiedBy>
  <cp:revision>2</cp:revision>
  <dcterms:created xsi:type="dcterms:W3CDTF">2015-12-03T23:05:00Z</dcterms:created>
  <dcterms:modified xsi:type="dcterms:W3CDTF">2015-12-03T23:05:00Z</dcterms:modified>
</cp:coreProperties>
</file>