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4D" w:rsidRDefault="0003134D" w:rsidP="000F6ECC">
      <w:pPr>
        <w:widowControl w:val="0"/>
        <w:autoSpaceDE w:val="0"/>
        <w:autoSpaceDN w:val="0"/>
        <w:adjustRightInd w:val="0"/>
        <w:rPr>
          <w:b/>
          <w:bCs/>
        </w:rPr>
      </w:pPr>
    </w:p>
    <w:p w:rsidR="000F6ECC" w:rsidRPr="000F6ECC" w:rsidRDefault="000F6ECC" w:rsidP="000F6ECC">
      <w:pPr>
        <w:widowControl w:val="0"/>
        <w:autoSpaceDE w:val="0"/>
        <w:autoSpaceDN w:val="0"/>
        <w:adjustRightInd w:val="0"/>
      </w:pPr>
      <w:r w:rsidRPr="000F6ECC">
        <w:rPr>
          <w:b/>
          <w:bCs/>
        </w:rPr>
        <w:t>Section 20.550  State Residency</w:t>
      </w:r>
      <w:r w:rsidRPr="000F6ECC">
        <w:t xml:space="preserve"> </w:t>
      </w:r>
    </w:p>
    <w:p w:rsidR="000F6ECC" w:rsidRPr="000F6ECC" w:rsidRDefault="000F6ECC" w:rsidP="000F6ECC">
      <w:pPr>
        <w:widowControl w:val="0"/>
        <w:autoSpaceDE w:val="0"/>
        <w:autoSpaceDN w:val="0"/>
        <w:adjustRightInd w:val="0"/>
      </w:pPr>
    </w:p>
    <w:p w:rsidR="000F6ECC" w:rsidRPr="000F6ECC" w:rsidRDefault="000F6ECC" w:rsidP="000F6ECC">
      <w:pPr>
        <w:widowControl w:val="0"/>
        <w:autoSpaceDE w:val="0"/>
        <w:autoSpaceDN w:val="0"/>
        <w:adjustRightInd w:val="0"/>
        <w:ind w:left="1440" w:hanging="720"/>
      </w:pPr>
      <w:r w:rsidRPr="000F6ECC">
        <w:t>a)</w:t>
      </w:r>
      <w:r w:rsidRPr="000F6ECC">
        <w:tab/>
        <w:t>The veterans claiming 51% ownership and control of the applicant business must be living in the State of Illinois or, in the case of a corporation, at least 51% of the stock of which is owned by one or more qualified veterans living in the State of Illinois. Proof of residency may include Illinois driver</w:t>
      </w:r>
      <w:r w:rsidR="0003134D">
        <w:t>'</w:t>
      </w:r>
      <w:r w:rsidRPr="000F6ECC">
        <w:t xml:space="preserve">s license or ID card, Illinois tax documents, or W-2s. </w:t>
      </w:r>
    </w:p>
    <w:p w:rsidR="000F6ECC" w:rsidRPr="000F6ECC" w:rsidRDefault="000F6ECC" w:rsidP="000F6ECC">
      <w:pPr>
        <w:widowControl w:val="0"/>
        <w:autoSpaceDE w:val="0"/>
        <w:autoSpaceDN w:val="0"/>
        <w:adjustRightInd w:val="0"/>
        <w:ind w:left="1440" w:hanging="720"/>
      </w:pPr>
    </w:p>
    <w:p w:rsidR="000F6ECC" w:rsidRPr="000F6ECC" w:rsidRDefault="000F6ECC" w:rsidP="000F6ECC">
      <w:pPr>
        <w:widowControl w:val="0"/>
        <w:autoSpaceDE w:val="0"/>
        <w:autoSpaceDN w:val="0"/>
        <w:adjustRightInd w:val="0"/>
        <w:ind w:left="1440" w:hanging="720"/>
      </w:pPr>
      <w:r w:rsidRPr="000F6ECC">
        <w:t>b)</w:t>
      </w:r>
      <w:r w:rsidRPr="000F6ECC">
        <w:tab/>
        <w:t xml:space="preserve">Qualifying SDVOSBs or VOSBs must provide proof that </w:t>
      </w:r>
      <w:r w:rsidR="00830118">
        <w:t>they have</w:t>
      </w:r>
      <w:bookmarkStart w:id="0" w:name="_GoBack"/>
      <w:bookmarkEnd w:id="0"/>
      <w:r w:rsidRPr="000F6ECC">
        <w:t xml:space="preserve"> a home office in the State of Illinois. </w:t>
      </w:r>
    </w:p>
    <w:sectPr w:rsidR="000F6ECC" w:rsidRPr="000F6ECC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ECC" w:rsidRDefault="000F6ECC">
      <w:r>
        <w:separator/>
      </w:r>
    </w:p>
  </w:endnote>
  <w:endnote w:type="continuationSeparator" w:id="0">
    <w:p w:rsidR="000F6ECC" w:rsidRDefault="000F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ECC" w:rsidRDefault="000F6ECC">
      <w:r>
        <w:separator/>
      </w:r>
    </w:p>
  </w:footnote>
  <w:footnote w:type="continuationSeparator" w:id="0">
    <w:p w:rsidR="000F6ECC" w:rsidRDefault="000F6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C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34D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0F6ECC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0118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Illinois General Assembly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Bockewitz, Crystal K.</cp:lastModifiedBy>
  <cp:revision>3</cp:revision>
  <dcterms:created xsi:type="dcterms:W3CDTF">2013-04-09T19:12:00Z</dcterms:created>
  <dcterms:modified xsi:type="dcterms:W3CDTF">2013-04-17T17:23:00Z</dcterms:modified>
</cp:coreProperties>
</file>