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C79C" w14:textId="1AB760BE" w:rsidR="000174EB" w:rsidRDefault="000174EB" w:rsidP="00093935"/>
    <w:p w14:paraId="758C6C33" w14:textId="48C84A75" w:rsidR="00D42F27" w:rsidRPr="00093935" w:rsidRDefault="00D42F27" w:rsidP="00D42F27">
      <w:pPr>
        <w:jc w:val="center"/>
      </w:pPr>
      <w:r>
        <w:t>SUBPART F:  CERTIFICATION REQUIREMENTS AND PROCEDURES</w:t>
      </w:r>
    </w:p>
    <w:sectPr w:rsidR="00D42F2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6428" w14:textId="77777777" w:rsidR="00727706" w:rsidRDefault="00727706">
      <w:r>
        <w:separator/>
      </w:r>
    </w:p>
  </w:endnote>
  <w:endnote w:type="continuationSeparator" w:id="0">
    <w:p w14:paraId="3A569B41" w14:textId="77777777" w:rsidR="00727706" w:rsidRDefault="0072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6AD6" w14:textId="77777777" w:rsidR="00727706" w:rsidRDefault="00727706">
      <w:r>
        <w:separator/>
      </w:r>
    </w:p>
  </w:footnote>
  <w:footnote w:type="continuationSeparator" w:id="0">
    <w:p w14:paraId="045CD6A8" w14:textId="77777777" w:rsidR="00727706" w:rsidRDefault="0072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F4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217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06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6A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F2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4D4E"/>
  <w15:chartTrackingRefBased/>
  <w15:docId w15:val="{8E885C04-7CC5-47E1-A44A-7EE18AC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2022-11-03T18:51:00Z</dcterms:created>
  <dcterms:modified xsi:type="dcterms:W3CDTF">2023-01-11T20:23:00Z</dcterms:modified>
</cp:coreProperties>
</file>