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96" w:rsidRDefault="00753096" w:rsidP="007530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3096" w:rsidRDefault="00753096" w:rsidP="00753096">
      <w:pPr>
        <w:widowControl w:val="0"/>
        <w:autoSpaceDE w:val="0"/>
        <w:autoSpaceDN w:val="0"/>
        <w:adjustRightInd w:val="0"/>
        <w:jc w:val="center"/>
      </w:pPr>
      <w:r>
        <w:t>PART 600</w:t>
      </w:r>
    </w:p>
    <w:p w:rsidR="00753096" w:rsidRDefault="00753096" w:rsidP="00753096">
      <w:pPr>
        <w:widowControl w:val="0"/>
        <w:autoSpaceDE w:val="0"/>
        <w:autoSpaceDN w:val="0"/>
        <w:adjustRightInd w:val="0"/>
        <w:jc w:val="center"/>
      </w:pPr>
      <w:r>
        <w:t>CONTRACTS FOR CONSTRUCTION (REPEALED)</w:t>
      </w:r>
    </w:p>
    <w:p w:rsidR="00753096" w:rsidRDefault="00753096" w:rsidP="00753096">
      <w:pPr>
        <w:widowControl w:val="0"/>
        <w:autoSpaceDE w:val="0"/>
        <w:autoSpaceDN w:val="0"/>
        <w:adjustRightInd w:val="0"/>
      </w:pPr>
    </w:p>
    <w:sectPr w:rsidR="00753096" w:rsidSect="007530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3096"/>
    <w:rsid w:val="005C3366"/>
    <w:rsid w:val="00726604"/>
    <w:rsid w:val="00753096"/>
    <w:rsid w:val="00D043FC"/>
    <w:rsid w:val="00F0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600</vt:lpstr>
    </vt:vector>
  </TitlesOfParts>
  <Company>General Assembly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600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