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96" w:rsidRDefault="00E17996" w:rsidP="00E17996">
      <w:pPr>
        <w:widowControl w:val="0"/>
        <w:autoSpaceDE w:val="0"/>
        <w:autoSpaceDN w:val="0"/>
        <w:adjustRightInd w:val="0"/>
      </w:pPr>
      <w:bookmarkStart w:id="0" w:name="_GoBack"/>
      <w:bookmarkEnd w:id="0"/>
    </w:p>
    <w:p w:rsidR="00E17996" w:rsidRDefault="00E17996" w:rsidP="00E17996">
      <w:pPr>
        <w:widowControl w:val="0"/>
        <w:autoSpaceDE w:val="0"/>
        <w:autoSpaceDN w:val="0"/>
        <w:adjustRightInd w:val="0"/>
      </w:pPr>
      <w:r>
        <w:rPr>
          <w:b/>
          <w:bCs/>
        </w:rPr>
        <w:t>Section 650.100  Expiration Date of Ratings</w:t>
      </w:r>
      <w:r>
        <w:t xml:space="preserve"> </w:t>
      </w:r>
    </w:p>
    <w:p w:rsidR="00E17996" w:rsidRDefault="00E17996" w:rsidP="00E17996">
      <w:pPr>
        <w:widowControl w:val="0"/>
        <w:autoSpaceDE w:val="0"/>
        <w:autoSpaceDN w:val="0"/>
        <w:adjustRightInd w:val="0"/>
      </w:pPr>
    </w:p>
    <w:p w:rsidR="00E17996" w:rsidRDefault="00831EEF" w:rsidP="00E17996">
      <w:pPr>
        <w:widowControl w:val="0"/>
        <w:autoSpaceDE w:val="0"/>
        <w:autoSpaceDN w:val="0"/>
        <w:adjustRightInd w:val="0"/>
      </w:pPr>
      <w:r>
        <w:t>A</w:t>
      </w:r>
      <w:r w:rsidR="00E17996">
        <w:t xml:space="preserve">ll prequalification ratings issued by the Department will expire sixteen months from the date of the financial statement (balance sheet).  The expiration date of current ratings will be shown on the Certificate of Eligibility issued to the contractor.  Four months prior to the expiration date of the Certificate of Eligibility, the Department will mail </w:t>
      </w:r>
      <w:r w:rsidR="00DE7A78">
        <w:t>a renewal notice</w:t>
      </w:r>
      <w:r w:rsidR="00E17996">
        <w:t xml:space="preserve"> to the prequalified contractor </w:t>
      </w:r>
      <w:r w:rsidR="00DE7A78">
        <w:t>stating that all required forms can be acquired at www.dot.il.gov</w:t>
      </w:r>
      <w:r w:rsidR="00E17996">
        <w:t xml:space="preserve"> if it intends to submit a renewal application in accordance with Section 650.50 of this Part.  </w:t>
      </w:r>
    </w:p>
    <w:p w:rsidR="00DE7A78" w:rsidRPr="00931791" w:rsidRDefault="00DE7A78" w:rsidP="00931791">
      <w:pPr>
        <w:ind w:left="720"/>
      </w:pPr>
    </w:p>
    <w:p w:rsidR="00DE7A78" w:rsidRPr="00931791" w:rsidRDefault="00DE7A78" w:rsidP="00931791">
      <w:pPr>
        <w:ind w:left="720"/>
      </w:pPr>
      <w:r w:rsidRPr="00931791">
        <w:t xml:space="preserve">(Source:  Amended at 30 Ill. Reg. </w:t>
      </w:r>
      <w:r w:rsidR="00C56F72">
        <w:t>16373</w:t>
      </w:r>
      <w:r w:rsidRPr="00931791">
        <w:t xml:space="preserve">, effective </w:t>
      </w:r>
      <w:r w:rsidR="00C56F72">
        <w:t>October 10, 2006</w:t>
      </w:r>
      <w:r w:rsidRPr="00931791">
        <w:t>)</w:t>
      </w:r>
    </w:p>
    <w:sectPr w:rsidR="00DE7A78" w:rsidRPr="00931791" w:rsidSect="00E179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996"/>
    <w:rsid w:val="000B2EE1"/>
    <w:rsid w:val="005C3366"/>
    <w:rsid w:val="00831EEF"/>
    <w:rsid w:val="00931791"/>
    <w:rsid w:val="009336FC"/>
    <w:rsid w:val="00A90E9F"/>
    <w:rsid w:val="00AC22D7"/>
    <w:rsid w:val="00C56F72"/>
    <w:rsid w:val="00DE7A78"/>
    <w:rsid w:val="00E17996"/>
    <w:rsid w:val="00F2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