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F9" w:rsidRDefault="00A051F9" w:rsidP="00A051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51F9" w:rsidRDefault="00A051F9" w:rsidP="00A051F9">
      <w:pPr>
        <w:widowControl w:val="0"/>
        <w:autoSpaceDE w:val="0"/>
        <w:autoSpaceDN w:val="0"/>
        <w:adjustRightInd w:val="0"/>
        <w:jc w:val="center"/>
      </w:pPr>
      <w:r>
        <w:t>PART 900</w:t>
      </w:r>
    </w:p>
    <w:p w:rsidR="00A051F9" w:rsidRDefault="00A051F9" w:rsidP="00A051F9">
      <w:pPr>
        <w:widowControl w:val="0"/>
        <w:autoSpaceDE w:val="0"/>
        <w:autoSpaceDN w:val="0"/>
        <w:adjustRightInd w:val="0"/>
        <w:jc w:val="center"/>
      </w:pPr>
      <w:r>
        <w:t>DEFINITIONS (REPEALED)</w:t>
      </w:r>
    </w:p>
    <w:p w:rsidR="00A051F9" w:rsidRDefault="00A051F9" w:rsidP="00A051F9">
      <w:pPr>
        <w:widowControl w:val="0"/>
        <w:autoSpaceDE w:val="0"/>
        <w:autoSpaceDN w:val="0"/>
        <w:adjustRightInd w:val="0"/>
      </w:pPr>
    </w:p>
    <w:sectPr w:rsidR="00A051F9" w:rsidSect="00A051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1F9"/>
    <w:rsid w:val="005C3366"/>
    <w:rsid w:val="008057B0"/>
    <w:rsid w:val="009E36A9"/>
    <w:rsid w:val="00A051F9"/>
    <w:rsid w:val="00F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900</vt:lpstr>
    </vt:vector>
  </TitlesOfParts>
  <Company>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900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