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2F4F" w14:textId="77777777" w:rsidR="00432E2E" w:rsidRDefault="00432E2E" w:rsidP="00EB4D77">
      <w:pPr>
        <w:widowControl w:val="0"/>
        <w:autoSpaceDE w:val="0"/>
        <w:autoSpaceDN w:val="0"/>
        <w:adjustRightInd w:val="0"/>
        <w:rPr>
          <w:b/>
          <w:bCs/>
        </w:rPr>
      </w:pPr>
    </w:p>
    <w:p w14:paraId="180BB109" w14:textId="77777777" w:rsidR="00EB4D77" w:rsidRDefault="00EB4D77" w:rsidP="00EB4D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1400.4525  Recycled Paper</w:t>
      </w:r>
      <w:r>
        <w:t xml:space="preserve"> </w:t>
      </w:r>
    </w:p>
    <w:p w14:paraId="139356C0" w14:textId="77777777" w:rsidR="00EB4D77" w:rsidRDefault="00EB4D77" w:rsidP="00EB4D77">
      <w:pPr>
        <w:widowControl w:val="0"/>
        <w:autoSpaceDE w:val="0"/>
        <w:autoSpaceDN w:val="0"/>
        <w:adjustRightInd w:val="0"/>
      </w:pPr>
    </w:p>
    <w:p w14:paraId="1673CB3C" w14:textId="59217120" w:rsidR="00EB4D77" w:rsidRDefault="00EB4D77" w:rsidP="00EB4D77">
      <w:pPr>
        <w:widowControl w:val="0"/>
        <w:autoSpaceDE w:val="0"/>
        <w:autoSpaceDN w:val="0"/>
        <w:adjustRightInd w:val="0"/>
      </w:pPr>
      <w:r w:rsidRPr="00666D1E">
        <w:rPr>
          <w:i/>
        </w:rPr>
        <w:t>All</w:t>
      </w:r>
      <w:r>
        <w:t xml:space="preserve"> paper </w:t>
      </w:r>
      <w:r w:rsidRPr="00666D1E">
        <w:rPr>
          <w:i/>
        </w:rPr>
        <w:t>purchased for use by</w:t>
      </w:r>
      <w:r>
        <w:t xml:space="preserve"> the Treasurer's office </w:t>
      </w:r>
      <w:r w:rsidRPr="00666D1E">
        <w:rPr>
          <w:i/>
        </w:rPr>
        <w:t xml:space="preserve">must be recyclable paper unless recyclable </w:t>
      </w:r>
      <w:r>
        <w:t xml:space="preserve">paper </w:t>
      </w:r>
      <w:r w:rsidRPr="00666D1E">
        <w:rPr>
          <w:i/>
        </w:rPr>
        <w:t>cannot be used to meet the requirements of</w:t>
      </w:r>
      <w:r>
        <w:t xml:space="preserve"> the Treasurer's office.  </w:t>
      </w:r>
      <w:r w:rsidR="00666D1E">
        <w:t>[30 ILCS 500/45-25]</w:t>
      </w:r>
      <w:r w:rsidR="00A409B1">
        <w:t>.</w:t>
      </w:r>
      <w:r w:rsidR="00666D1E">
        <w:t xml:space="preserve"> </w:t>
      </w:r>
      <w:r>
        <w:t xml:space="preserve">The Treasurer's office will determine its paper requirements to allow the use of recyclable paper whenever </w:t>
      </w:r>
      <w:r w:rsidR="002D2AB4">
        <w:t>practicable</w:t>
      </w:r>
      <w:r>
        <w:t xml:space="preserve">. </w:t>
      </w:r>
    </w:p>
    <w:p w14:paraId="73487B36" w14:textId="77777777" w:rsidR="002D2AB4" w:rsidRDefault="002D2AB4" w:rsidP="00EB4D77">
      <w:pPr>
        <w:widowControl w:val="0"/>
        <w:autoSpaceDE w:val="0"/>
        <w:autoSpaceDN w:val="0"/>
        <w:adjustRightInd w:val="0"/>
      </w:pPr>
    </w:p>
    <w:p w14:paraId="3EABAC38" w14:textId="30ED3CEE" w:rsidR="00C646FA" w:rsidRDefault="00A409B1" w:rsidP="00C646FA">
      <w:pPr>
        <w:widowControl w:val="0"/>
        <w:autoSpaceDE w:val="0"/>
        <w:autoSpaceDN w:val="0"/>
        <w:adjustRightInd w:val="0"/>
        <w:ind w:left="720"/>
      </w:pPr>
      <w:r w:rsidRPr="00FD1AD2">
        <w:t>(Source:  Amended at 4</w:t>
      </w:r>
      <w:r w:rsidR="0097645A">
        <w:t>8</w:t>
      </w:r>
      <w:r w:rsidRPr="00FD1AD2">
        <w:t xml:space="preserve"> Ill. Reg. </w:t>
      </w:r>
      <w:r w:rsidR="00C7162B">
        <w:t>2924</w:t>
      </w:r>
      <w:r w:rsidRPr="00FD1AD2">
        <w:t xml:space="preserve">, effective </w:t>
      </w:r>
      <w:r w:rsidR="00C7162B">
        <w:t>February 7, 2024</w:t>
      </w:r>
      <w:r w:rsidRPr="00FD1AD2">
        <w:t>)</w:t>
      </w:r>
    </w:p>
    <w:sectPr w:rsidR="00C646FA" w:rsidSect="00EB4D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D77"/>
    <w:rsid w:val="00047F31"/>
    <w:rsid w:val="000867C3"/>
    <w:rsid w:val="001C730A"/>
    <w:rsid w:val="002D2AB4"/>
    <w:rsid w:val="00432E2E"/>
    <w:rsid w:val="005C3366"/>
    <w:rsid w:val="00666D1E"/>
    <w:rsid w:val="0068647A"/>
    <w:rsid w:val="0097645A"/>
    <w:rsid w:val="00A409B1"/>
    <w:rsid w:val="00B378FF"/>
    <w:rsid w:val="00BE0440"/>
    <w:rsid w:val="00C646FA"/>
    <w:rsid w:val="00C7162B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85DA92"/>
  <w15:docId w15:val="{3108CE28-139F-4E88-B1A5-33B025EA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1400</vt:lpstr>
    </vt:vector>
  </TitlesOfParts>
  <Company>State of Illinois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1400</dc:title>
  <dc:subject/>
  <dc:creator>Illinois General Assembly</dc:creator>
  <cp:keywords/>
  <dc:description/>
  <cp:lastModifiedBy>Shipley, Melissa A.</cp:lastModifiedBy>
  <cp:revision>3</cp:revision>
  <dcterms:created xsi:type="dcterms:W3CDTF">2024-01-23T18:13:00Z</dcterms:created>
  <dcterms:modified xsi:type="dcterms:W3CDTF">2024-02-23T13:49:00Z</dcterms:modified>
</cp:coreProperties>
</file>