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A1" w:rsidRDefault="00860DA1" w:rsidP="00860DA1">
      <w:pPr>
        <w:widowControl w:val="0"/>
        <w:autoSpaceDE w:val="0"/>
        <w:autoSpaceDN w:val="0"/>
        <w:adjustRightInd w:val="0"/>
      </w:pPr>
    </w:p>
    <w:p w:rsidR="00860DA1" w:rsidRDefault="00860DA1" w:rsidP="00860DA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4000.10  General</w:t>
      </w:r>
      <w:r>
        <w:t xml:space="preserve"> </w:t>
      </w:r>
    </w:p>
    <w:p w:rsidR="00860DA1" w:rsidRDefault="00860DA1" w:rsidP="00860DA1">
      <w:pPr>
        <w:widowControl w:val="0"/>
        <w:autoSpaceDE w:val="0"/>
        <w:autoSpaceDN w:val="0"/>
        <w:adjustRightInd w:val="0"/>
      </w:pPr>
    </w:p>
    <w:p w:rsidR="00860DA1" w:rsidRDefault="00860DA1" w:rsidP="00860DA1">
      <w:pPr>
        <w:widowControl w:val="0"/>
        <w:autoSpaceDE w:val="0"/>
        <w:autoSpaceDN w:val="0"/>
        <w:adjustRightInd w:val="0"/>
        <w:ind w:left="1440" w:hanging="720"/>
      </w:pPr>
      <w:r>
        <w:t xml:space="preserve">a) </w:t>
      </w:r>
      <w:r w:rsidR="00400C5A">
        <w:tab/>
      </w:r>
      <w:r w:rsidR="00400C5A" w:rsidRPr="00920850">
        <w:t xml:space="preserve">The Local Records Commission </w:t>
      </w:r>
      <w:r w:rsidR="00470816">
        <w:t xml:space="preserve">(the Commission) </w:t>
      </w:r>
      <w:r w:rsidR="00400C5A" w:rsidRPr="00920850">
        <w:t xml:space="preserve">for agencies comprising counties of less than 3,000,000 inhabitants shall </w:t>
      </w:r>
      <w:r w:rsidR="00400C5A" w:rsidRPr="00470816">
        <w:rPr>
          <w:i/>
        </w:rPr>
        <w:t>consist of a county board chairperson/president, a mayor/president of a city, village or incorporated town, a county auditor, a State</w:t>
      </w:r>
      <w:r w:rsidR="0094672D" w:rsidRPr="00470816">
        <w:rPr>
          <w:i/>
        </w:rPr>
        <w:t>'</w:t>
      </w:r>
      <w:r w:rsidR="00400C5A" w:rsidRPr="00470816">
        <w:rPr>
          <w:i/>
        </w:rPr>
        <w:t xml:space="preserve">s </w:t>
      </w:r>
      <w:r w:rsidR="00371749" w:rsidRPr="00470816">
        <w:rPr>
          <w:i/>
        </w:rPr>
        <w:t>A</w:t>
      </w:r>
      <w:r w:rsidR="00400C5A" w:rsidRPr="00470816">
        <w:rPr>
          <w:i/>
        </w:rPr>
        <w:t>ttorney (all of whom shall be appointed by the Governor), the State Archivist and the State Historian.</w:t>
      </w:r>
      <w:r w:rsidR="00400C5A" w:rsidRPr="00920850">
        <w:t xml:space="preserve"> </w:t>
      </w:r>
      <w:r w:rsidR="00470816">
        <w:t>[50 ILCS 205/6]</w:t>
      </w:r>
      <w:r w:rsidR="00400C5A" w:rsidRPr="00920850">
        <w:t xml:space="preserve"> The chairperson/president of the county board shall be the chairman of the Commission.  A member of the Commission may designate a substitute. </w:t>
      </w:r>
    </w:p>
    <w:p w:rsidR="00E144B7" w:rsidRDefault="00E144B7" w:rsidP="00400C5A">
      <w:pPr>
        <w:widowControl w:val="0"/>
        <w:autoSpaceDE w:val="0"/>
        <w:autoSpaceDN w:val="0"/>
        <w:adjustRightInd w:val="0"/>
        <w:ind w:left="2160" w:hanging="720"/>
      </w:pPr>
    </w:p>
    <w:p w:rsidR="00860DA1" w:rsidRDefault="00860DA1" w:rsidP="00860DA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Commission shall meet </w:t>
      </w:r>
      <w:r w:rsidR="00400C5A">
        <w:t xml:space="preserve">at 10:00 a.m. on the first Tuesday of each month.  If the first Tuesday falls on a holiday, the Commission shall meet on the </w:t>
      </w:r>
      <w:r w:rsidR="00A278D4">
        <w:t xml:space="preserve">first </w:t>
      </w:r>
      <w:r w:rsidR="00400C5A">
        <w:t>Wednesday.</w:t>
      </w:r>
      <w:r w:rsidR="00400C5A" w:rsidDel="00400C5A">
        <w:t xml:space="preserve"> </w:t>
      </w:r>
    </w:p>
    <w:p w:rsidR="009C70B6" w:rsidRDefault="009C70B6" w:rsidP="00860DA1">
      <w:pPr>
        <w:widowControl w:val="0"/>
        <w:autoSpaceDE w:val="0"/>
        <w:autoSpaceDN w:val="0"/>
        <w:adjustRightInd w:val="0"/>
        <w:ind w:left="1440" w:hanging="720"/>
      </w:pPr>
    </w:p>
    <w:p w:rsidR="00860DA1" w:rsidRDefault="00860DA1" w:rsidP="00860DA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meetings of the Commission shall be open to the public and will be held in the </w:t>
      </w:r>
      <w:r w:rsidR="00400C5A">
        <w:t xml:space="preserve">John Daly Conference Room, Margaret Cross Norton Building, </w:t>
      </w:r>
      <w:r>
        <w:t xml:space="preserve">Springfield, Illinois unless otherwise stated in the </w:t>
      </w:r>
      <w:r w:rsidR="00400C5A">
        <w:t>publicly posted notice of</w:t>
      </w:r>
      <w:r>
        <w:t xml:space="preserve"> the meeting. </w:t>
      </w:r>
    </w:p>
    <w:p w:rsidR="00E144B7" w:rsidRDefault="00E144B7" w:rsidP="00860DA1">
      <w:pPr>
        <w:widowControl w:val="0"/>
        <w:autoSpaceDE w:val="0"/>
        <w:autoSpaceDN w:val="0"/>
        <w:adjustRightInd w:val="0"/>
        <w:ind w:left="1440" w:hanging="720"/>
      </w:pPr>
    </w:p>
    <w:p w:rsidR="004F14DD" w:rsidRPr="0094672D" w:rsidRDefault="00860DA1" w:rsidP="00860DA1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r w:rsidR="00400C5A" w:rsidRPr="0094672D">
        <w:t>The</w:t>
      </w:r>
      <w:r w:rsidRPr="0094672D">
        <w:rPr>
          <w:iCs/>
        </w:rPr>
        <w:t xml:space="preserve"> Commission </w:t>
      </w:r>
      <w:r w:rsidR="00400C5A" w:rsidRPr="0094672D">
        <w:rPr>
          <w:iCs/>
        </w:rPr>
        <w:t>shall</w:t>
      </w:r>
      <w:r w:rsidRPr="0094672D">
        <w:rPr>
          <w:iCs/>
        </w:rPr>
        <w:t xml:space="preserve"> determine what records no longer have administrative, legal, fiscal, research, or historical value</w:t>
      </w:r>
      <w:r w:rsidR="00400C5A" w:rsidRPr="0094672D">
        <w:rPr>
          <w:iCs/>
        </w:rPr>
        <w:t>; determine what records</w:t>
      </w:r>
      <w:r w:rsidRPr="0094672D">
        <w:rPr>
          <w:iCs/>
        </w:rPr>
        <w:t xml:space="preserve"> should be destroyed or otherwise disposed of</w:t>
      </w:r>
      <w:r w:rsidR="00400C5A" w:rsidRPr="0094672D">
        <w:rPr>
          <w:iCs/>
        </w:rPr>
        <w:t>; and authorize and approve the destruction or other disposal of records</w:t>
      </w:r>
      <w:r w:rsidRPr="0094672D">
        <w:rPr>
          <w:iCs/>
        </w:rPr>
        <w:t>.</w:t>
      </w:r>
      <w:r w:rsidRPr="0094672D">
        <w:t xml:space="preserve"> </w:t>
      </w:r>
      <w:r w:rsidRPr="0094672D">
        <w:rPr>
          <w:iCs/>
        </w:rPr>
        <w:t xml:space="preserve">The State </w:t>
      </w:r>
      <w:r w:rsidR="00400C5A" w:rsidRPr="0094672D">
        <w:rPr>
          <w:iCs/>
        </w:rPr>
        <w:t>Archivist</w:t>
      </w:r>
      <w:r w:rsidRPr="0094672D">
        <w:rPr>
          <w:iCs/>
        </w:rPr>
        <w:t xml:space="preserve"> may deposit </w:t>
      </w:r>
      <w:r w:rsidR="00400C5A" w:rsidRPr="0094672D">
        <w:rPr>
          <w:iCs/>
        </w:rPr>
        <w:t>records</w:t>
      </w:r>
      <w:r w:rsidRPr="0094672D">
        <w:rPr>
          <w:iCs/>
        </w:rPr>
        <w:t xml:space="preserve"> in the State </w:t>
      </w:r>
      <w:r w:rsidR="00400C5A" w:rsidRPr="0094672D">
        <w:rPr>
          <w:iCs/>
        </w:rPr>
        <w:t xml:space="preserve">Archives, </w:t>
      </w:r>
      <w:r w:rsidR="0094672D">
        <w:rPr>
          <w:iCs/>
        </w:rPr>
        <w:t xml:space="preserve">State </w:t>
      </w:r>
      <w:r w:rsidRPr="0094672D">
        <w:rPr>
          <w:iCs/>
        </w:rPr>
        <w:t>Library or State Historical Museum</w:t>
      </w:r>
      <w:r w:rsidR="00DB7FB3" w:rsidRPr="0094672D">
        <w:rPr>
          <w:iCs/>
        </w:rPr>
        <w:t>,</w:t>
      </w:r>
      <w:r w:rsidRPr="0094672D">
        <w:rPr>
          <w:iCs/>
        </w:rPr>
        <w:t xml:space="preserve"> or with a </w:t>
      </w:r>
      <w:r w:rsidR="00DB7FB3" w:rsidRPr="0094672D">
        <w:rPr>
          <w:iCs/>
        </w:rPr>
        <w:t xml:space="preserve">local </w:t>
      </w:r>
      <w:r w:rsidRPr="0094672D">
        <w:rPr>
          <w:iCs/>
        </w:rPr>
        <w:t>historical society, museum or library.</w:t>
      </w:r>
    </w:p>
    <w:p w:rsidR="00E144B7" w:rsidRDefault="00E144B7" w:rsidP="00860DA1">
      <w:pPr>
        <w:widowControl w:val="0"/>
        <w:autoSpaceDE w:val="0"/>
        <w:autoSpaceDN w:val="0"/>
        <w:adjustRightInd w:val="0"/>
        <w:ind w:left="1440" w:hanging="720"/>
      </w:pPr>
    </w:p>
    <w:p w:rsidR="004F14DD" w:rsidRPr="0094672D" w:rsidRDefault="00860DA1" w:rsidP="00860DA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Pr="0094672D">
        <w:rPr>
          <w:iCs/>
        </w:rPr>
        <w:t>No public record</w:t>
      </w:r>
      <w:r w:rsidR="00DB7FB3" w:rsidRPr="0094672D">
        <w:rPr>
          <w:iCs/>
        </w:rPr>
        <w:t>, except as otherwise provided by law,</w:t>
      </w:r>
      <w:r w:rsidRPr="0094672D">
        <w:rPr>
          <w:iCs/>
        </w:rPr>
        <w:t xml:space="preserve"> shall be disposed of by any </w:t>
      </w:r>
      <w:r w:rsidR="00DB7FB3" w:rsidRPr="0094672D">
        <w:rPr>
          <w:iCs/>
        </w:rPr>
        <w:t>officer or</w:t>
      </w:r>
      <w:r w:rsidRPr="0094672D">
        <w:rPr>
          <w:iCs/>
        </w:rPr>
        <w:t xml:space="preserve"> agency, unless written approval of the Commission is first obtained.</w:t>
      </w:r>
    </w:p>
    <w:p w:rsidR="00E144B7" w:rsidRDefault="00E144B7" w:rsidP="00860DA1">
      <w:pPr>
        <w:widowControl w:val="0"/>
        <w:autoSpaceDE w:val="0"/>
        <w:autoSpaceDN w:val="0"/>
        <w:adjustRightInd w:val="0"/>
        <w:ind w:left="1440" w:hanging="720"/>
      </w:pPr>
    </w:p>
    <w:p w:rsidR="00860DA1" w:rsidRDefault="00DB7FB3" w:rsidP="00860DA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860DA1">
        <w:tab/>
        <w:t xml:space="preserve">The Commission reserves the rights to review, modify or revoke approved records disposal schedules after due notice </w:t>
      </w:r>
      <w:r>
        <w:t xml:space="preserve">is given </w:t>
      </w:r>
      <w:r w:rsidR="00860DA1">
        <w:t xml:space="preserve">to the agency and an open meeting on the subject </w:t>
      </w:r>
      <w:r>
        <w:t>is</w:t>
      </w:r>
      <w:r w:rsidR="00860DA1">
        <w:t xml:space="preserve"> held. </w:t>
      </w:r>
    </w:p>
    <w:p w:rsidR="00E144B7" w:rsidRDefault="00E144B7" w:rsidP="00860DA1">
      <w:pPr>
        <w:widowControl w:val="0"/>
        <w:autoSpaceDE w:val="0"/>
        <w:autoSpaceDN w:val="0"/>
        <w:adjustRightInd w:val="0"/>
        <w:ind w:left="1440" w:hanging="720"/>
      </w:pPr>
    </w:p>
    <w:p w:rsidR="00860DA1" w:rsidRDefault="00DB7FB3" w:rsidP="00860DA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860DA1">
        <w:tab/>
        <w:t xml:space="preserve">The presiding judge of any court of record or the head of each agency shall provide for compliance with </w:t>
      </w:r>
      <w:r w:rsidR="00470816">
        <w:t>this Part</w:t>
      </w:r>
      <w:r w:rsidR="00860DA1">
        <w:t xml:space="preserve">. In the case of a violation of the Local Records Act </w:t>
      </w:r>
      <w:r w:rsidR="00371749">
        <w:t>[50 ILCS 205</w:t>
      </w:r>
      <w:r w:rsidR="00040C7F">
        <w:t>]</w:t>
      </w:r>
      <w:r w:rsidR="00860DA1">
        <w:t xml:space="preserve"> or of this Part discovered by the Commission, the Attorney General and the </w:t>
      </w:r>
      <w:r>
        <w:t xml:space="preserve">county's </w:t>
      </w:r>
      <w:r w:rsidR="00860DA1">
        <w:t xml:space="preserve">State's Attorney will be notified. </w:t>
      </w:r>
    </w:p>
    <w:p w:rsidR="00860DA1" w:rsidRDefault="00860DA1" w:rsidP="00860DA1">
      <w:pPr>
        <w:widowControl w:val="0"/>
        <w:autoSpaceDE w:val="0"/>
        <w:autoSpaceDN w:val="0"/>
        <w:adjustRightInd w:val="0"/>
        <w:ind w:left="1440" w:hanging="720"/>
      </w:pPr>
    </w:p>
    <w:p w:rsidR="008A2E52" w:rsidRDefault="008A2E52" w:rsidP="00860DA1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r w:rsidRPr="006D0AD4">
        <w:t xml:space="preserve">Non-record materials may be destroyed at any time by the agency in possession of </w:t>
      </w:r>
      <w:r w:rsidR="00371749">
        <w:t>those</w:t>
      </w:r>
      <w:r w:rsidRPr="006D0AD4">
        <w:t xml:space="preserve"> materials without the prior approval of the Commission.</w:t>
      </w:r>
      <w:r>
        <w:rPr>
          <w:i/>
        </w:rPr>
        <w:t xml:space="preserve">  </w:t>
      </w:r>
      <w:r>
        <w:t>Whenever there is doubt that certain items are non-record materials, the agency should consider them to be records until their status is determined.</w:t>
      </w:r>
    </w:p>
    <w:p w:rsidR="008A2E52" w:rsidRDefault="008A2E52" w:rsidP="00860DA1">
      <w:pPr>
        <w:widowControl w:val="0"/>
        <w:autoSpaceDE w:val="0"/>
        <w:autoSpaceDN w:val="0"/>
        <w:adjustRightInd w:val="0"/>
        <w:ind w:left="1440" w:hanging="720"/>
      </w:pPr>
    </w:p>
    <w:p w:rsidR="00DB7FB3" w:rsidRPr="00D55B37" w:rsidRDefault="00DB7F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C5658">
        <w:t>9</w:t>
      </w:r>
      <w:r>
        <w:t xml:space="preserve"> I</w:t>
      </w:r>
      <w:r w:rsidRPr="00D55B37">
        <w:t xml:space="preserve">ll. Reg. </w:t>
      </w:r>
      <w:r w:rsidR="00C6214E">
        <w:t>2652</w:t>
      </w:r>
      <w:r w:rsidRPr="00D55B37">
        <w:t xml:space="preserve">, effective </w:t>
      </w:r>
      <w:bookmarkStart w:id="0" w:name="_GoBack"/>
      <w:r w:rsidR="00C6214E">
        <w:t>February 9, 2015</w:t>
      </w:r>
      <w:bookmarkEnd w:id="0"/>
      <w:r w:rsidRPr="00D55B37">
        <w:t>)</w:t>
      </w:r>
    </w:p>
    <w:sectPr w:rsidR="00DB7FB3" w:rsidRPr="00D55B37" w:rsidSect="00860D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0DA1"/>
    <w:rsid w:val="00040C7F"/>
    <w:rsid w:val="00371749"/>
    <w:rsid w:val="00400C5A"/>
    <w:rsid w:val="00470816"/>
    <w:rsid w:val="004F14DD"/>
    <w:rsid w:val="00520477"/>
    <w:rsid w:val="005C3366"/>
    <w:rsid w:val="006079B2"/>
    <w:rsid w:val="00860DA1"/>
    <w:rsid w:val="008A2E52"/>
    <w:rsid w:val="0094672D"/>
    <w:rsid w:val="009C70B6"/>
    <w:rsid w:val="00A278D4"/>
    <w:rsid w:val="00A772E3"/>
    <w:rsid w:val="00B76AE2"/>
    <w:rsid w:val="00B831DC"/>
    <w:rsid w:val="00C6214E"/>
    <w:rsid w:val="00DB7FB3"/>
    <w:rsid w:val="00DC5658"/>
    <w:rsid w:val="00E144B7"/>
    <w:rsid w:val="00F330E8"/>
    <w:rsid w:val="00F8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5F8C1AF-D17A-4EB9-AACA-920D1515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B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King, Melissa A.</cp:lastModifiedBy>
  <cp:revision>4</cp:revision>
  <dcterms:created xsi:type="dcterms:W3CDTF">2015-01-21T17:07:00Z</dcterms:created>
  <dcterms:modified xsi:type="dcterms:W3CDTF">2015-02-13T21:59:00Z</dcterms:modified>
</cp:coreProperties>
</file>