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AE38" w14:textId="77777777" w:rsidR="00054910" w:rsidRPr="001242FF" w:rsidRDefault="00054910" w:rsidP="001242FF">
      <w:pPr>
        <w:jc w:val="center"/>
      </w:pPr>
    </w:p>
    <w:p w14:paraId="14BEDBFE" w14:textId="6DA96275" w:rsidR="00974770" w:rsidRPr="001242FF" w:rsidRDefault="00054910" w:rsidP="001242FF">
      <w:pPr>
        <w:jc w:val="center"/>
      </w:pPr>
      <w:r w:rsidRPr="001242FF">
        <w:t>PART 7070</w:t>
      </w:r>
    </w:p>
    <w:p w14:paraId="018B42A9" w14:textId="6C22F932" w:rsidR="00054910" w:rsidRPr="001242FF" w:rsidRDefault="00054910" w:rsidP="001242FF">
      <w:pPr>
        <w:jc w:val="center"/>
      </w:pPr>
      <w:r w:rsidRPr="001242FF">
        <w:t>GENERAL GRANTMAKING (EPA)</w:t>
      </w:r>
    </w:p>
    <w:p w14:paraId="5688F63B" w14:textId="77777777" w:rsidR="00054910" w:rsidRPr="001242FF" w:rsidRDefault="00054910" w:rsidP="001242FF">
      <w:pPr>
        <w:jc w:val="center"/>
      </w:pPr>
    </w:p>
    <w:sectPr w:rsidR="00054910" w:rsidRPr="001242FF" w:rsidSect="00636CF8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D41"/>
    <w:rsid w:val="00054910"/>
    <w:rsid w:val="000F649E"/>
    <w:rsid w:val="001242FF"/>
    <w:rsid w:val="00365327"/>
    <w:rsid w:val="003F4D41"/>
    <w:rsid w:val="004102B0"/>
    <w:rsid w:val="00636CF8"/>
    <w:rsid w:val="006D0D14"/>
    <w:rsid w:val="00974770"/>
    <w:rsid w:val="00DA1495"/>
    <w:rsid w:val="00DC5B3F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F9CCCF"/>
  <w15:docId w15:val="{0495D7EC-C690-4CA9-89CF-6ABBCD47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10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148</vt:lpstr>
    </vt:vector>
  </TitlesOfParts>
  <Company>State Of Illinois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148</dc:title>
  <dc:subject/>
  <dc:creator>saboch</dc:creator>
  <cp:keywords/>
  <dc:description/>
  <cp:lastModifiedBy>Shipley, Melissa A.</cp:lastModifiedBy>
  <cp:revision>9</cp:revision>
  <dcterms:created xsi:type="dcterms:W3CDTF">2012-06-21T21:22:00Z</dcterms:created>
  <dcterms:modified xsi:type="dcterms:W3CDTF">2023-10-26T15:55:00Z</dcterms:modified>
</cp:coreProperties>
</file>