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A8" w:rsidRDefault="00C162A8" w:rsidP="008A47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62A8" w:rsidRDefault="00C162A8" w:rsidP="008A47C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9F796E">
        <w:rPr>
          <w:b/>
          <w:bCs/>
        </w:rPr>
        <w:t>100</w:t>
      </w:r>
      <w:r w:rsidR="00127998">
        <w:rPr>
          <w:b/>
          <w:bCs/>
        </w:rPr>
        <w:t>.200</w:t>
      </w:r>
      <w:r>
        <w:rPr>
          <w:b/>
          <w:bCs/>
        </w:rPr>
        <w:t xml:space="preserve">  Energy Assistance Program</w:t>
      </w:r>
      <w:r>
        <w:t xml:space="preserve"> </w:t>
      </w:r>
    </w:p>
    <w:p w:rsidR="00C162A8" w:rsidRDefault="00C162A8" w:rsidP="008A47C0">
      <w:pPr>
        <w:widowControl w:val="0"/>
        <w:autoSpaceDE w:val="0"/>
        <w:autoSpaceDN w:val="0"/>
        <w:adjustRightInd w:val="0"/>
      </w:pPr>
    </w:p>
    <w:p w:rsidR="00201C7A" w:rsidRDefault="00201C7A" w:rsidP="008A47C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Implementation </w:t>
      </w:r>
    </w:p>
    <w:p w:rsidR="008A47C0" w:rsidRDefault="00C162A8" w:rsidP="00201C7A">
      <w:pPr>
        <w:widowControl w:val="0"/>
        <w:autoSpaceDE w:val="0"/>
        <w:autoSpaceDN w:val="0"/>
        <w:adjustRightInd w:val="0"/>
        <w:ind w:left="1440"/>
      </w:pPr>
      <w:r>
        <w:t>This Part institutes the energy assistance program mandated by the Energy Assistance Act.  This assistance program shall be known as the "Low Income Home Energy Assistance Program" (LIHEAP).</w:t>
      </w:r>
    </w:p>
    <w:p w:rsidR="002B1DB6" w:rsidRDefault="002B1DB6" w:rsidP="00201C7A">
      <w:pPr>
        <w:widowControl w:val="0"/>
        <w:autoSpaceDE w:val="0"/>
        <w:autoSpaceDN w:val="0"/>
        <w:adjustRightInd w:val="0"/>
        <w:ind w:left="1440"/>
      </w:pPr>
    </w:p>
    <w:p w:rsidR="00201C7A" w:rsidRDefault="00C162A8" w:rsidP="00201C7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Impacting Authorities </w:t>
      </w:r>
    </w:p>
    <w:p w:rsidR="00C162A8" w:rsidRDefault="00C162A8" w:rsidP="00201C7A">
      <w:pPr>
        <w:widowControl w:val="0"/>
        <w:autoSpaceDE w:val="0"/>
        <w:autoSpaceDN w:val="0"/>
        <w:adjustRightInd w:val="0"/>
        <w:ind w:left="1440"/>
      </w:pPr>
      <w:r>
        <w:t xml:space="preserve">The following authorities, among others, affect the implementation or operation of LIHEAP: </w:t>
      </w:r>
    </w:p>
    <w:p w:rsidR="002B1DB6" w:rsidRDefault="002B1DB6" w:rsidP="00201C7A">
      <w:pPr>
        <w:widowControl w:val="0"/>
        <w:autoSpaceDE w:val="0"/>
        <w:autoSpaceDN w:val="0"/>
        <w:adjustRightInd w:val="0"/>
        <w:ind w:left="1440"/>
      </w:pPr>
    </w:p>
    <w:p w:rsidR="00C162A8" w:rsidRDefault="00C162A8" w:rsidP="008A47C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Low-Income Home Energy Assistance Act of 1981</w:t>
      </w:r>
      <w:r w:rsidR="008A47C0" w:rsidRPr="008A47C0">
        <w:t>,</w:t>
      </w:r>
      <w:r>
        <w:t xml:space="preserve"> which affects eligibility requirements and the use of Low Income Home Energy Assistance Block Grant funds used in LIHEAP. </w:t>
      </w:r>
    </w:p>
    <w:p w:rsidR="002B1DB6" w:rsidRDefault="002B1DB6" w:rsidP="008A47C0">
      <w:pPr>
        <w:widowControl w:val="0"/>
        <w:autoSpaceDE w:val="0"/>
        <w:autoSpaceDN w:val="0"/>
        <w:adjustRightInd w:val="0"/>
        <w:ind w:left="2160" w:hanging="720"/>
      </w:pPr>
    </w:p>
    <w:p w:rsidR="00C162A8" w:rsidRDefault="00C162A8" w:rsidP="008A47C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Public Utilities Act and the rules applicable </w:t>
      </w:r>
      <w:r w:rsidR="00850372">
        <w:t xml:space="preserve">to that Act </w:t>
      </w:r>
      <w:r>
        <w:t xml:space="preserve">(83 Ill. Adm. Code 280). </w:t>
      </w:r>
    </w:p>
    <w:p w:rsidR="002B1DB6" w:rsidRDefault="002B1DB6" w:rsidP="008A47C0">
      <w:pPr>
        <w:widowControl w:val="0"/>
        <w:autoSpaceDE w:val="0"/>
        <w:autoSpaceDN w:val="0"/>
        <w:adjustRightInd w:val="0"/>
        <w:ind w:left="2160" w:hanging="720"/>
      </w:pPr>
    </w:p>
    <w:p w:rsidR="00C162A8" w:rsidRDefault="00C162A8" w:rsidP="008A47C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Energy Assistance Act. </w:t>
      </w:r>
    </w:p>
    <w:p w:rsidR="002B1DB6" w:rsidRDefault="002B1DB6" w:rsidP="008A47C0">
      <w:pPr>
        <w:widowControl w:val="0"/>
        <w:autoSpaceDE w:val="0"/>
        <w:autoSpaceDN w:val="0"/>
        <w:adjustRightInd w:val="0"/>
        <w:ind w:firstLine="720"/>
      </w:pPr>
    </w:p>
    <w:p w:rsidR="00C162A8" w:rsidRDefault="00C162A8" w:rsidP="008A47C0">
      <w:pPr>
        <w:widowControl w:val="0"/>
        <w:autoSpaceDE w:val="0"/>
        <w:autoSpaceDN w:val="0"/>
        <w:adjustRightInd w:val="0"/>
        <w:ind w:firstLine="720"/>
      </w:pPr>
      <w:r>
        <w:t>c)</w:t>
      </w:r>
      <w:r>
        <w:tab/>
        <w:t xml:space="preserve">Eligibility </w:t>
      </w:r>
    </w:p>
    <w:p w:rsidR="00C162A8" w:rsidRDefault="00C162A8" w:rsidP="008A47C0">
      <w:pPr>
        <w:widowControl w:val="0"/>
        <w:autoSpaceDE w:val="0"/>
        <w:autoSpaceDN w:val="0"/>
        <w:adjustRightInd w:val="0"/>
        <w:ind w:left="1440"/>
      </w:pPr>
      <w:r>
        <w:t xml:space="preserve">Any individual who is a resident of the State of Illinois and whose household income is not greater than </w:t>
      </w:r>
      <w:r w:rsidR="006D12C5">
        <w:t xml:space="preserve">150% </w:t>
      </w:r>
      <w:r w:rsidRPr="004B0D97">
        <w:t xml:space="preserve">of the federal non-farm poverty level as established by the federal </w:t>
      </w:r>
      <w:r w:rsidR="00692BBC">
        <w:t>Office of Mana</w:t>
      </w:r>
      <w:r w:rsidR="004B0D97">
        <w:t>g</w:t>
      </w:r>
      <w:r w:rsidR="00692BBC">
        <w:t>ement and Budget (OMB) (or thei</w:t>
      </w:r>
      <w:r w:rsidR="004B0D97">
        <w:t>r</w:t>
      </w:r>
      <w:r w:rsidR="00692BBC">
        <w:t xml:space="preserve"> successor in responsibility</w:t>
      </w:r>
      <w:r w:rsidR="004B0D97">
        <w:t>)</w:t>
      </w:r>
      <w:r>
        <w:t xml:space="preserve"> is eligible to apply for benefits under LIHEAP.  </w:t>
      </w:r>
      <w:r w:rsidR="008A47C0" w:rsidRPr="008A47C0">
        <w:t>In establishing the eligibility level, the Department shall consider factors including, but not limited to, economic conditions, State and federal funding levels, and energy costs.</w:t>
      </w:r>
    </w:p>
    <w:p w:rsidR="002B1DB6" w:rsidRDefault="002B1DB6" w:rsidP="008A47C0">
      <w:pPr>
        <w:widowControl w:val="0"/>
        <w:autoSpaceDE w:val="0"/>
        <w:autoSpaceDN w:val="0"/>
        <w:adjustRightInd w:val="0"/>
        <w:ind w:left="1440"/>
      </w:pPr>
    </w:p>
    <w:p w:rsidR="00C162A8" w:rsidRDefault="00C162A8" w:rsidP="008A47C0">
      <w:pPr>
        <w:widowControl w:val="0"/>
        <w:autoSpaceDE w:val="0"/>
        <w:autoSpaceDN w:val="0"/>
        <w:adjustRightInd w:val="0"/>
        <w:ind w:firstLine="720"/>
      </w:pPr>
      <w:r>
        <w:t>d)</w:t>
      </w:r>
      <w:r>
        <w:tab/>
        <w:t xml:space="preserve">Application Initiation </w:t>
      </w:r>
    </w:p>
    <w:p w:rsidR="00C162A8" w:rsidRDefault="00C162A8" w:rsidP="008A47C0">
      <w:pPr>
        <w:widowControl w:val="0"/>
        <w:autoSpaceDE w:val="0"/>
        <w:autoSpaceDN w:val="0"/>
        <w:adjustRightInd w:val="0"/>
        <w:ind w:left="1440"/>
      </w:pPr>
      <w:r>
        <w:t>Individuals may apply for assistance under LIHEAP at the LAA office serving the area in which the applican</w:t>
      </w:r>
      <w:r w:rsidR="009404A3">
        <w:t xml:space="preserve">t's dwelling unit is located.  </w:t>
      </w:r>
      <w:r>
        <w:t xml:space="preserve">A current list of LAA offices may be obtained by calling or writing any office of the Department. </w:t>
      </w:r>
    </w:p>
    <w:p w:rsidR="00C162A8" w:rsidRDefault="00C162A8" w:rsidP="008A47C0">
      <w:pPr>
        <w:widowControl w:val="0"/>
        <w:autoSpaceDE w:val="0"/>
        <w:autoSpaceDN w:val="0"/>
        <w:adjustRightInd w:val="0"/>
      </w:pPr>
    </w:p>
    <w:p w:rsidR="009F796E" w:rsidRDefault="003C1B7A" w:rsidP="009F796E">
      <w:pPr>
        <w:pStyle w:val="JCARSourceNote"/>
        <w:ind w:left="720"/>
      </w:pPr>
      <w:r>
        <w:t xml:space="preserve">(Source:  Section 100.200 </w:t>
      </w:r>
      <w:proofErr w:type="spellStart"/>
      <w:r>
        <w:t>r</w:t>
      </w:r>
      <w:r w:rsidR="009F796E" w:rsidRPr="00D55B37">
        <w:t>ecodified</w:t>
      </w:r>
      <w:proofErr w:type="spellEnd"/>
      <w:r w:rsidR="00A11873">
        <w:t xml:space="preserve"> from 89 Ill. Adm. Code 109.</w:t>
      </w:r>
      <w:r w:rsidR="00AE235E">
        <w:t>20</w:t>
      </w:r>
      <w:r w:rsidR="00A11873">
        <w:t>0</w:t>
      </w:r>
      <w:r w:rsidR="009F796E" w:rsidRPr="00D55B37">
        <w:t xml:space="preserve"> at </w:t>
      </w:r>
      <w:r w:rsidR="009F796E">
        <w:t xml:space="preserve">33 </w:t>
      </w:r>
      <w:r w:rsidR="009F796E" w:rsidRPr="00D55B37">
        <w:t xml:space="preserve">Ill. Reg. </w:t>
      </w:r>
      <w:r w:rsidR="008938FC">
        <w:t>9466</w:t>
      </w:r>
      <w:r w:rsidR="009F796E" w:rsidRPr="00D55B37">
        <w:t>)</w:t>
      </w:r>
    </w:p>
    <w:sectPr w:rsidR="009F796E" w:rsidSect="008A47C0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62A8"/>
    <w:rsid w:val="000841D2"/>
    <w:rsid w:val="00127998"/>
    <w:rsid w:val="00201C7A"/>
    <w:rsid w:val="002B1DB6"/>
    <w:rsid w:val="003C1B7A"/>
    <w:rsid w:val="004B0D97"/>
    <w:rsid w:val="00676C9F"/>
    <w:rsid w:val="00692BBC"/>
    <w:rsid w:val="006D12C5"/>
    <w:rsid w:val="00765FD0"/>
    <w:rsid w:val="00843AF4"/>
    <w:rsid w:val="00850372"/>
    <w:rsid w:val="008938FC"/>
    <w:rsid w:val="008A47C0"/>
    <w:rsid w:val="008D7B83"/>
    <w:rsid w:val="009404A3"/>
    <w:rsid w:val="009A4C29"/>
    <w:rsid w:val="009F796E"/>
    <w:rsid w:val="00A11873"/>
    <w:rsid w:val="00A15F81"/>
    <w:rsid w:val="00A56F1F"/>
    <w:rsid w:val="00AE235E"/>
    <w:rsid w:val="00B32C91"/>
    <w:rsid w:val="00C162A8"/>
    <w:rsid w:val="00ED2DB0"/>
    <w:rsid w:val="00F4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A4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A4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MessingerRR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