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AB" w:rsidRDefault="008B7CAB" w:rsidP="00A606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60661" w:rsidRDefault="00A60661" w:rsidP="00A60661">
      <w:pPr>
        <w:widowControl w:val="0"/>
        <w:autoSpaceDE w:val="0"/>
        <w:autoSpaceDN w:val="0"/>
        <w:adjustRightInd w:val="0"/>
        <w:jc w:val="center"/>
      </w:pPr>
      <w:r>
        <w:t xml:space="preserve">SUBPART A:  COMMUNITY DEVELOPMENT </w:t>
      </w:r>
      <w:r w:rsidR="005A1CA7">
        <w:t>BLOCK GRANT</w:t>
      </w:r>
      <w:r>
        <w:t xml:space="preserve"> PROGRAM</w:t>
      </w:r>
    </w:p>
    <w:p w:rsidR="00A60661" w:rsidRDefault="00A60661" w:rsidP="00A60661">
      <w:pPr>
        <w:widowControl w:val="0"/>
        <w:autoSpaceDE w:val="0"/>
        <w:autoSpaceDN w:val="0"/>
        <w:adjustRightInd w:val="0"/>
        <w:jc w:val="center"/>
      </w:pPr>
    </w:p>
    <w:p w:rsidR="00A60661" w:rsidRDefault="00A60661" w:rsidP="00A6066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Legislative Base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Purpose and Scope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110.30</w:t>
      </w:r>
      <w:r>
        <w:tab/>
        <w:t xml:space="preserve">Definitions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110.35</w:t>
      </w:r>
      <w:r>
        <w:tab/>
        <w:t xml:space="preserve">Incorporation by Reference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110.40</w:t>
      </w:r>
      <w:r>
        <w:tab/>
        <w:t xml:space="preserve">Federal/State Program Objectives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110.50</w:t>
      </w:r>
      <w:r>
        <w:tab/>
        <w:t xml:space="preserve">Eligible Applicants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110.60</w:t>
      </w:r>
      <w:r>
        <w:tab/>
        <w:t xml:space="preserve">Eligible/Ineligible Projects and Activities </w:t>
      </w:r>
      <w:r w:rsidR="004055C1">
        <w:t xml:space="preserve">for </w:t>
      </w:r>
      <w:r w:rsidR="005A732D">
        <w:t>CDBG</w:t>
      </w:r>
      <w:r w:rsidR="004055C1">
        <w:t xml:space="preserve"> Components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110.70</w:t>
      </w:r>
      <w:r>
        <w:tab/>
        <w:t xml:space="preserve">Grant Application Process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110.80</w:t>
      </w:r>
      <w:r>
        <w:tab/>
        <w:t xml:space="preserve">Funding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110.90</w:t>
      </w:r>
      <w:r>
        <w:tab/>
      </w:r>
      <w:r w:rsidR="004055C1">
        <w:t>Set-Aside for</w:t>
      </w:r>
      <w:r>
        <w:t xml:space="preserve"> </w:t>
      </w:r>
      <w:r w:rsidR="00D45E2D">
        <w:t>Disaster Response</w:t>
      </w:r>
      <w:r>
        <w:t xml:space="preserve"> Component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110.91</w:t>
      </w:r>
      <w:r>
        <w:tab/>
        <w:t xml:space="preserve">General Economic Development Component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110.92</w:t>
      </w:r>
      <w:r>
        <w:tab/>
        <w:t xml:space="preserve">Competitive Public </w:t>
      </w:r>
      <w:r w:rsidR="00D45E2D">
        <w:t>Infrastructure</w:t>
      </w:r>
      <w:r>
        <w:t xml:space="preserve">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110.93</w:t>
      </w:r>
      <w:r>
        <w:tab/>
        <w:t xml:space="preserve">Competitive Housing Rehabilitation Component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110.94</w:t>
      </w:r>
      <w:r>
        <w:tab/>
        <w:t xml:space="preserve">Competitive Planning Assistance Component </w:t>
      </w:r>
      <w:r w:rsidR="00D45E2D">
        <w:t>(Repealed)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110.95</w:t>
      </w:r>
      <w:r>
        <w:tab/>
      </w:r>
      <w:r w:rsidR="00DF6693">
        <w:t>Non-</w:t>
      </w:r>
      <w:r w:rsidR="0004285A">
        <w:t>Competitive Mobility and Accessibility Rehabilitation Services Component</w:t>
      </w:r>
      <w:r w:rsidR="00D45E2D">
        <w:t xml:space="preserve"> (Repealed)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110.100</w:t>
      </w:r>
      <w:r>
        <w:tab/>
        <w:t xml:space="preserve">Application Evaluation for Competitive Public Facilities and Competitive Housing Rehabilitation Components (Repealed)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110.101</w:t>
      </w:r>
      <w:r>
        <w:tab/>
        <w:t xml:space="preserve">Application Evaluation for Competitive Planning Assistance Component </w:t>
      </w:r>
      <w:r w:rsidR="00D45E2D">
        <w:t>(Repealed)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110.102</w:t>
      </w:r>
      <w:r>
        <w:tab/>
      </w:r>
      <w:r w:rsidR="0004285A">
        <w:t>Pre-Application Determination and Application Evaluation for Non-Competitive Mobility and Accessibility Rehabilitation Services</w:t>
      </w:r>
      <w:r>
        <w:t xml:space="preserve"> </w:t>
      </w:r>
      <w:r w:rsidR="00D45E2D">
        <w:t>(Repealed)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110.103</w:t>
      </w:r>
      <w:r>
        <w:tab/>
        <w:t xml:space="preserve">Application Evaluation for Competitive Public </w:t>
      </w:r>
      <w:r w:rsidR="00D45E2D">
        <w:t>Infrastructure</w:t>
      </w:r>
      <w:r>
        <w:t xml:space="preserve"> Component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110.104</w:t>
      </w:r>
      <w:r>
        <w:tab/>
        <w:t xml:space="preserve">Application Evaluation for Competitive Housing Rehabilitation Component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110.105</w:t>
      </w:r>
      <w:r>
        <w:tab/>
        <w:t xml:space="preserve">Small Business Financing Component (Repealed)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110.106</w:t>
      </w:r>
      <w:r>
        <w:tab/>
        <w:t xml:space="preserve">Demonstration Program: Emergency Lead-Based Paint Abatement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110.110</w:t>
      </w:r>
      <w:r>
        <w:tab/>
        <w:t xml:space="preserve">Administrative Requirements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110.120</w:t>
      </w:r>
      <w:r>
        <w:tab/>
        <w:t xml:space="preserve">Nondiscrimination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110.130</w:t>
      </w:r>
      <w:r>
        <w:tab/>
        <w:t xml:space="preserve">Complaint Process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REVOLVING FUNDS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110.210</w:t>
      </w:r>
      <w:r>
        <w:tab/>
        <w:t xml:space="preserve">Purpose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110.220</w:t>
      </w:r>
      <w:r>
        <w:tab/>
        <w:t xml:space="preserve">Definitions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110.230</w:t>
      </w:r>
      <w:r>
        <w:tab/>
        <w:t xml:space="preserve">Recapture Strategy Requirements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110.240</w:t>
      </w:r>
      <w:r>
        <w:tab/>
      </w:r>
      <w:r w:rsidR="006B59D4">
        <w:t>Revolving Fund</w:t>
      </w:r>
      <w:r>
        <w:t xml:space="preserve"> Administration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110.250</w:t>
      </w:r>
      <w:r>
        <w:tab/>
        <w:t xml:space="preserve">Use of </w:t>
      </w:r>
      <w:r w:rsidR="00E921A1">
        <w:t>Revolving</w:t>
      </w:r>
      <w:r w:rsidR="006B6D22">
        <w:t xml:space="preserve"> </w:t>
      </w:r>
      <w:r>
        <w:t xml:space="preserve">Funds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110.260</w:t>
      </w:r>
      <w:r>
        <w:tab/>
        <w:t xml:space="preserve">Requirements for </w:t>
      </w:r>
      <w:r w:rsidR="006B59D4">
        <w:t>Revolving Fund</w:t>
      </w:r>
      <w:r>
        <w:t xml:space="preserve"> Projects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110.270</w:t>
      </w:r>
      <w:r>
        <w:tab/>
        <w:t xml:space="preserve">Administrative Costs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110.280</w:t>
      </w:r>
      <w:r>
        <w:tab/>
      </w:r>
      <w:r w:rsidR="006B59D4">
        <w:t>Revolving Fund</w:t>
      </w:r>
      <w:r>
        <w:t xml:space="preserve"> Fundability Analysis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110.290</w:t>
      </w:r>
      <w:r>
        <w:tab/>
      </w:r>
      <w:r w:rsidR="006B59D4">
        <w:t>Revolving Fund</w:t>
      </w:r>
      <w:r w:rsidR="00E921A1">
        <w:t xml:space="preserve"> Financial Assistance </w:t>
      </w:r>
      <w:r>
        <w:t xml:space="preserve">Closings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110.300</w:t>
      </w:r>
      <w:r>
        <w:tab/>
        <w:t xml:space="preserve">Security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110.310</w:t>
      </w:r>
      <w:r>
        <w:tab/>
        <w:t xml:space="preserve">Disbursement of </w:t>
      </w:r>
      <w:r w:rsidR="006B59D4">
        <w:t>Revolving</w:t>
      </w:r>
      <w:r>
        <w:t xml:space="preserve"> Funds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110.320</w:t>
      </w:r>
      <w:r>
        <w:tab/>
      </w:r>
      <w:r w:rsidR="006B59D4">
        <w:t>Revolving Fund</w:t>
      </w:r>
      <w:r>
        <w:t xml:space="preserve"> Monitoring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110.330</w:t>
      </w:r>
      <w:r>
        <w:tab/>
        <w:t xml:space="preserve">Recordkeeping and Reporting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110.340</w:t>
      </w:r>
      <w:r>
        <w:tab/>
        <w:t xml:space="preserve">Department Monitoring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110.350</w:t>
      </w:r>
      <w:r>
        <w:tab/>
        <w:t xml:space="preserve">Evaluation of Performance </w:t>
      </w:r>
    </w:p>
    <w:p w:rsidR="00A60661" w:rsidRDefault="00A60661" w:rsidP="00A60661">
      <w:pPr>
        <w:widowControl w:val="0"/>
        <w:autoSpaceDE w:val="0"/>
        <w:autoSpaceDN w:val="0"/>
        <w:adjustRightInd w:val="0"/>
        <w:ind w:left="1440" w:hanging="1440"/>
      </w:pPr>
      <w:r>
        <w:t>110.360</w:t>
      </w:r>
      <w:r>
        <w:tab/>
        <w:t xml:space="preserve">Program Income Subject to the Act </w:t>
      </w:r>
    </w:p>
    <w:sectPr w:rsidR="00A60661" w:rsidSect="00A60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661"/>
    <w:rsid w:val="00037238"/>
    <w:rsid w:val="0004285A"/>
    <w:rsid w:val="00380C78"/>
    <w:rsid w:val="003D2ECA"/>
    <w:rsid w:val="004055C1"/>
    <w:rsid w:val="004D03B4"/>
    <w:rsid w:val="005A1CA7"/>
    <w:rsid w:val="005A732D"/>
    <w:rsid w:val="005B399D"/>
    <w:rsid w:val="006B59D4"/>
    <w:rsid w:val="006B6D22"/>
    <w:rsid w:val="007D6AB6"/>
    <w:rsid w:val="008B7CAB"/>
    <w:rsid w:val="008F2E6D"/>
    <w:rsid w:val="008F62CC"/>
    <w:rsid w:val="00967B91"/>
    <w:rsid w:val="00A351CB"/>
    <w:rsid w:val="00A60661"/>
    <w:rsid w:val="00D03A6B"/>
    <w:rsid w:val="00D45E2D"/>
    <w:rsid w:val="00DF6693"/>
    <w:rsid w:val="00E921A1"/>
    <w:rsid w:val="00EE6CFE"/>
    <w:rsid w:val="00F624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C521AD-C592-49B9-BFE1-3066B39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COMMUNITY DEVELOPMENT ASSISTANCE PROGRAM</vt:lpstr>
    </vt:vector>
  </TitlesOfParts>
  <Company>General Assembly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COMMUNITY DEVELOPMENT ASSISTANCE PROGRAM</dc:title>
  <dc:subject/>
  <dc:creator>Illinois General Assembly</dc:creator>
  <cp:keywords/>
  <dc:description/>
  <cp:lastModifiedBy>BockewitzCK</cp:lastModifiedBy>
  <cp:revision>2</cp:revision>
  <dcterms:created xsi:type="dcterms:W3CDTF">2018-11-01T17:59:00Z</dcterms:created>
  <dcterms:modified xsi:type="dcterms:W3CDTF">2018-11-01T17:59:00Z</dcterms:modified>
</cp:coreProperties>
</file>