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79" w:rsidRDefault="00093379" w:rsidP="000933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3379" w:rsidRDefault="00093379" w:rsidP="000933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110.300  Security</w:t>
      </w:r>
      <w:r>
        <w:t xml:space="preserve"> </w:t>
      </w:r>
    </w:p>
    <w:p w:rsidR="00093379" w:rsidRDefault="00093379" w:rsidP="00093379">
      <w:pPr>
        <w:widowControl w:val="0"/>
        <w:autoSpaceDE w:val="0"/>
        <w:autoSpaceDN w:val="0"/>
        <w:adjustRightInd w:val="0"/>
      </w:pPr>
    </w:p>
    <w:p w:rsidR="00093379" w:rsidRDefault="00093379" w:rsidP="000933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</w:t>
      </w:r>
      <w:r w:rsidR="00FE1B44">
        <w:t>RF</w:t>
      </w:r>
      <w:r>
        <w:t xml:space="preserve"> loans from </w:t>
      </w:r>
      <w:r w:rsidR="000C7651">
        <w:t>g</w:t>
      </w:r>
      <w:r w:rsidR="00FE1B44">
        <w:t>rantees</w:t>
      </w:r>
      <w:r w:rsidR="006305B1">
        <w:t xml:space="preserve"> </w:t>
      </w:r>
      <w:r>
        <w:t xml:space="preserve">to </w:t>
      </w:r>
      <w:r w:rsidR="00421B54">
        <w:t xml:space="preserve">their </w:t>
      </w:r>
      <w:r w:rsidR="000C7651">
        <w:t>r</w:t>
      </w:r>
      <w:r w:rsidR="006305B1">
        <w:t xml:space="preserve">ecipients </w:t>
      </w:r>
      <w:r>
        <w:t xml:space="preserve">shall be secured with a mortgage, security agreement, promissory note, financing statement or other assignment of rights of the assets of assisted </w:t>
      </w:r>
      <w:r w:rsidR="000C7651">
        <w:t>r</w:t>
      </w:r>
      <w:r w:rsidR="00FE1B44">
        <w:t>ecipients</w:t>
      </w:r>
      <w:r>
        <w:t xml:space="preserve">. </w:t>
      </w:r>
    </w:p>
    <w:p w:rsidR="00E80D75" w:rsidRDefault="00E80D75" w:rsidP="00093379">
      <w:pPr>
        <w:widowControl w:val="0"/>
        <w:autoSpaceDE w:val="0"/>
        <w:autoSpaceDN w:val="0"/>
        <w:adjustRightInd w:val="0"/>
        <w:ind w:left="1440" w:hanging="720"/>
      </w:pPr>
    </w:p>
    <w:p w:rsidR="00093379" w:rsidRDefault="00093379" w:rsidP="000933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event it is necessary or desirable to take actions to protect or further the interests of the </w:t>
      </w:r>
      <w:r w:rsidR="00FE1B44">
        <w:t>RF</w:t>
      </w:r>
      <w:r>
        <w:t>, the grantee shall take timely actions to sell, collect, liquidate or otherwise recover loans</w:t>
      </w:r>
      <w:r w:rsidR="00FE1B44">
        <w:t>,</w:t>
      </w:r>
      <w:r>
        <w:t xml:space="preserve"> guarantees </w:t>
      </w:r>
      <w:r w:rsidR="00FE1B44">
        <w:t xml:space="preserve">or other forms of </w:t>
      </w:r>
      <w:r w:rsidR="000C7651">
        <w:t>f</w:t>
      </w:r>
      <w:r w:rsidR="00FE1B44">
        <w:t xml:space="preserve">inancial </w:t>
      </w:r>
      <w:r w:rsidR="000C7651">
        <w:t>a</w:t>
      </w:r>
      <w:r w:rsidR="00FE1B44">
        <w:t xml:space="preserve">ssistance </w:t>
      </w:r>
      <w:r>
        <w:t xml:space="preserve">extended by the </w:t>
      </w:r>
      <w:r w:rsidR="00FE1B44">
        <w:t>RF</w:t>
      </w:r>
      <w:r>
        <w:t xml:space="preserve"> in accordance with the legal rights of the grantee and its administrator, other</w:t>
      </w:r>
      <w:r w:rsidR="00FE1B44">
        <w:t xml:space="preserve"> participants</w:t>
      </w:r>
      <w:r>
        <w:t xml:space="preserve"> and the </w:t>
      </w:r>
      <w:r w:rsidR="000C7651">
        <w:t>r</w:t>
      </w:r>
      <w:r w:rsidR="00FE1B44">
        <w:t>ecipient</w:t>
      </w:r>
      <w:r>
        <w:t xml:space="preserve">. </w:t>
      </w:r>
    </w:p>
    <w:p w:rsidR="00FE1B44" w:rsidRDefault="00FE1B44">
      <w:pPr>
        <w:pStyle w:val="JCARSourceNote"/>
        <w:ind w:firstLine="720"/>
      </w:pPr>
    </w:p>
    <w:p w:rsidR="00FE1B44" w:rsidRPr="00D55B37" w:rsidRDefault="00FE1B4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8 </w:t>
      </w:r>
      <w:r w:rsidRPr="00D55B37">
        <w:t xml:space="preserve">Ill. Reg. </w:t>
      </w:r>
      <w:r w:rsidR="00EE6EDC">
        <w:t>13468</w:t>
      </w:r>
      <w:r w:rsidRPr="00D55B37">
        <w:t xml:space="preserve">, effective </w:t>
      </w:r>
      <w:r w:rsidR="00EE6EDC">
        <w:t>September 23, 2004</w:t>
      </w:r>
      <w:r w:rsidRPr="00D55B37">
        <w:t>)</w:t>
      </w:r>
    </w:p>
    <w:sectPr w:rsidR="00FE1B44" w:rsidRPr="00D55B37" w:rsidSect="000933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379"/>
    <w:rsid w:val="00093379"/>
    <w:rsid w:val="000A2CB8"/>
    <w:rsid w:val="000C7651"/>
    <w:rsid w:val="00421B54"/>
    <w:rsid w:val="005C3366"/>
    <w:rsid w:val="005D0BF2"/>
    <w:rsid w:val="006305B1"/>
    <w:rsid w:val="008B2E04"/>
    <w:rsid w:val="00A773CB"/>
    <w:rsid w:val="00C96715"/>
    <w:rsid w:val="00CC107C"/>
    <w:rsid w:val="00E80D75"/>
    <w:rsid w:val="00EE6EDC"/>
    <w:rsid w:val="00FD24B2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E1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E1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