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4B" w:rsidRDefault="00E23D4B" w:rsidP="00A96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3FF" w:rsidRDefault="00A963FF" w:rsidP="00A963F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160.10</w:t>
      </w:r>
      <w:r>
        <w:tab/>
        <w:t xml:space="preserve">Purpose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160.20</w:t>
      </w:r>
      <w:r>
        <w:tab/>
        <w:t xml:space="preserve">Definitions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160.30</w:t>
      </w:r>
      <w:r>
        <w:tab/>
        <w:t xml:space="preserve">Program Requirements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160.40</w:t>
      </w:r>
      <w:r>
        <w:tab/>
        <w:t xml:space="preserve">Shelter Categories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160.50</w:t>
      </w:r>
      <w:r>
        <w:tab/>
        <w:t xml:space="preserve">Notice of Fund Availability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160.60</w:t>
      </w:r>
      <w:r>
        <w:tab/>
        <w:t xml:space="preserve">Application Requirements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160.70</w:t>
      </w:r>
      <w:r>
        <w:tab/>
        <w:t xml:space="preserve">Selection for Funding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160.80</w:t>
      </w:r>
      <w:r>
        <w:tab/>
        <w:t xml:space="preserve">Administrative Requirements </w:t>
      </w:r>
    </w:p>
    <w:p w:rsidR="00A963FF" w:rsidRDefault="00A963FF" w:rsidP="00E23D4B">
      <w:pPr>
        <w:widowControl w:val="0"/>
        <w:autoSpaceDE w:val="0"/>
        <w:autoSpaceDN w:val="0"/>
        <w:adjustRightInd w:val="0"/>
        <w:ind w:left="1425" w:hanging="1425"/>
      </w:pPr>
      <w:r>
        <w:t>160.90</w:t>
      </w:r>
      <w:r>
        <w:tab/>
        <w:t xml:space="preserve">Incorporation by Reference </w:t>
      </w:r>
    </w:p>
    <w:sectPr w:rsidR="00A963FF" w:rsidSect="00A96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3FF"/>
    <w:rsid w:val="000A3D3F"/>
    <w:rsid w:val="004112B7"/>
    <w:rsid w:val="00757145"/>
    <w:rsid w:val="00A963FF"/>
    <w:rsid w:val="00E23D4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