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81" w:rsidRDefault="00A07781" w:rsidP="009B44C2">
      <w:pPr>
        <w:jc w:val="center"/>
      </w:pPr>
    </w:p>
    <w:p w:rsidR="009B44C2" w:rsidRPr="009B44C2" w:rsidRDefault="009B44C2" w:rsidP="009B44C2">
      <w:pPr>
        <w:jc w:val="center"/>
      </w:pPr>
      <w:r w:rsidRPr="009B44C2">
        <w:t>PART 302</w:t>
      </w:r>
    </w:p>
    <w:p w:rsidR="009B44C2" w:rsidRPr="009B44C2" w:rsidRDefault="009B44C2" w:rsidP="009B44C2">
      <w:pPr>
        <w:jc w:val="center"/>
      </w:pPr>
      <w:bookmarkStart w:id="0" w:name="_DV_M3"/>
      <w:bookmarkStart w:id="1" w:name="_Hlk71533831"/>
      <w:bookmarkEnd w:id="0"/>
      <w:r w:rsidRPr="009B44C2">
        <w:t>HOMEOWNER ASSISTANCE FUND PROGRAMS</w:t>
      </w:r>
      <w:bookmarkEnd w:id="1"/>
    </w:p>
    <w:p w:rsidR="000174EB" w:rsidRPr="009B44C2" w:rsidRDefault="000174EB" w:rsidP="009B44C2">
      <w:pPr>
        <w:jc w:val="center"/>
      </w:pPr>
      <w:bookmarkStart w:id="2" w:name="_DV_M4"/>
      <w:bookmarkStart w:id="3" w:name="_GoBack"/>
      <w:bookmarkEnd w:id="2"/>
      <w:bookmarkEnd w:id="3"/>
    </w:p>
    <w:sectPr w:rsidR="000174EB" w:rsidRPr="009B44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C2" w:rsidRDefault="009B44C2">
      <w:r>
        <w:separator/>
      </w:r>
    </w:p>
  </w:endnote>
  <w:endnote w:type="continuationSeparator" w:id="0">
    <w:p w:rsidR="009B44C2" w:rsidRDefault="009B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C2" w:rsidRDefault="009B44C2">
      <w:r>
        <w:separator/>
      </w:r>
    </w:p>
  </w:footnote>
  <w:footnote w:type="continuationSeparator" w:id="0">
    <w:p w:rsidR="009B44C2" w:rsidRDefault="009B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4C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781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7174-2E05-4D55-BC92-E15F18B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2021-10-13T12:57:00Z</dcterms:created>
  <dcterms:modified xsi:type="dcterms:W3CDTF">2021-10-13T13:04:00Z</dcterms:modified>
</cp:coreProperties>
</file>