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9E" w:rsidRPr="00667691" w:rsidRDefault="00331F9E" w:rsidP="00331F9E"/>
    <w:p w:rsidR="00331F9E" w:rsidRPr="00E73176" w:rsidRDefault="00331F9E" w:rsidP="00331F9E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302</w:t>
      </w:r>
      <w:r w:rsidRPr="00E73176">
        <w:rPr>
          <w:b/>
        </w:rPr>
        <w:t>.402  Request for Proposals</w:t>
      </w:r>
      <w:r>
        <w:rPr>
          <w:b/>
        </w:rPr>
        <w:t>/Applications</w:t>
      </w:r>
    </w:p>
    <w:p w:rsidR="00331F9E" w:rsidRPr="00E73176" w:rsidRDefault="00331F9E" w:rsidP="00331F9E"/>
    <w:p w:rsidR="00331F9E" w:rsidRDefault="00331F9E" w:rsidP="00331F9E">
      <w:pPr>
        <w:rPr>
          <w:b/>
        </w:rPr>
      </w:pPr>
      <w:r w:rsidRPr="00E73176">
        <w:t xml:space="preserve">The Authority </w:t>
      </w:r>
      <w:r>
        <w:t>may</w:t>
      </w:r>
      <w:r w:rsidRPr="00E73176">
        <w:t xml:space="preserve"> issue one or more requests for proposals for applications for an HSS Sub-Award from prospective HSS Providers</w:t>
      </w:r>
      <w:r>
        <w:t>.</w:t>
      </w:r>
      <w:bookmarkStart w:id="0" w:name="_GoBack"/>
      <w:bookmarkEnd w:id="0"/>
    </w:p>
    <w:sectPr w:rsidR="00331F9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05C" w:rsidRDefault="00FD305C">
      <w:r>
        <w:separator/>
      </w:r>
    </w:p>
  </w:endnote>
  <w:endnote w:type="continuationSeparator" w:id="0">
    <w:p w:rsidR="00FD305C" w:rsidRDefault="00FD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05C" w:rsidRDefault="00FD305C">
      <w:r>
        <w:separator/>
      </w:r>
    </w:p>
  </w:footnote>
  <w:footnote w:type="continuationSeparator" w:id="0">
    <w:p w:rsidR="00FD305C" w:rsidRDefault="00FD3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5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F9E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D58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A12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05C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16637-9FF6-40CE-AF4F-5F99768F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F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158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4</cp:revision>
  <dcterms:created xsi:type="dcterms:W3CDTF">2021-10-13T13:00:00Z</dcterms:created>
  <dcterms:modified xsi:type="dcterms:W3CDTF">2021-12-21T16:42:00Z</dcterms:modified>
</cp:coreProperties>
</file>