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4FD" w:rsidRDefault="005144FD" w:rsidP="005144FD">
      <w:pPr>
        <w:jc w:val="center"/>
      </w:pPr>
    </w:p>
    <w:p w:rsidR="000174EB" w:rsidRPr="00093935" w:rsidRDefault="005144FD" w:rsidP="005144FD">
      <w:pPr>
        <w:jc w:val="center"/>
      </w:pPr>
      <w:bookmarkStart w:id="0" w:name="_GoBack"/>
      <w:bookmarkEnd w:id="0"/>
      <w:r w:rsidRPr="00E73176">
        <w:t>SUBPART D:  HOUSING STABILITY SERVICES PROVIDERS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F7F" w:rsidRDefault="00755F7F">
      <w:r>
        <w:separator/>
      </w:r>
    </w:p>
  </w:endnote>
  <w:endnote w:type="continuationSeparator" w:id="0">
    <w:p w:rsidR="00755F7F" w:rsidRDefault="0075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F7F" w:rsidRDefault="00755F7F">
      <w:r>
        <w:separator/>
      </w:r>
    </w:p>
  </w:footnote>
  <w:footnote w:type="continuationSeparator" w:id="0">
    <w:p w:rsidR="00755F7F" w:rsidRDefault="00755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7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44FD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5F7F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7D87E-8A67-46E0-834D-771FCA53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4F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44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2021-10-05T14:19:00Z</dcterms:created>
  <dcterms:modified xsi:type="dcterms:W3CDTF">2021-10-05T15:19:00Z</dcterms:modified>
</cp:coreProperties>
</file>