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9B4" w:rsidRDefault="00A939B4">
      <w:pPr>
        <w:rPr>
          <w:rFonts w:eastAsiaTheme="minorEastAsia"/>
          <w:b/>
          <w:bCs/>
        </w:rPr>
      </w:pPr>
      <w:r>
        <w:rPr>
          <w:rFonts w:eastAsiaTheme="minorEastAsia"/>
          <w:b/>
          <w:bCs/>
        </w:rPr>
        <w:br w:type="page"/>
      </w:r>
    </w:p>
    <w:p w:rsidR="00A939B4" w:rsidRPr="00213E34" w:rsidRDefault="00A939B4" w:rsidP="00A939B4">
      <w:pPr>
        <w:rPr>
          <w:rFonts w:eastAsiaTheme="minorEastAsia"/>
        </w:rPr>
      </w:pPr>
      <w:r w:rsidRPr="00213E34">
        <w:rPr>
          <w:rFonts w:eastAsiaTheme="minorEastAsia"/>
          <w:b/>
          <w:bCs/>
        </w:rPr>
        <w:lastRenderedPageBreak/>
        <w:t xml:space="preserve">Section </w:t>
      </w:r>
      <w:r>
        <w:rPr>
          <w:rFonts w:eastAsiaTheme="minorEastAsia"/>
          <w:b/>
          <w:bCs/>
        </w:rPr>
        <w:t>6</w:t>
      </w:r>
      <w:r w:rsidRPr="00213E34">
        <w:rPr>
          <w:rFonts w:eastAsiaTheme="minorEastAsia"/>
          <w:b/>
          <w:bCs/>
        </w:rPr>
        <w:t xml:space="preserve">52.ILLUSTRATION F </w:t>
      </w:r>
      <w:r>
        <w:rPr>
          <w:rFonts w:eastAsiaTheme="minorEastAsia"/>
          <w:b/>
          <w:bCs/>
        </w:rPr>
        <w:t xml:space="preserve">  </w:t>
      </w:r>
      <w:r w:rsidRPr="00213E34">
        <w:rPr>
          <w:rFonts w:eastAsiaTheme="minorEastAsia"/>
          <w:b/>
          <w:bCs/>
        </w:rPr>
        <w:t>Form F – Enterprise Risk Report – Initial, Annual or Amendment</w:t>
      </w:r>
    </w:p>
    <w:p w:rsidR="00A939B4" w:rsidRPr="00213E34" w:rsidRDefault="00A939B4" w:rsidP="00A939B4">
      <w:pPr>
        <w:jc w:val="center"/>
        <w:rPr>
          <w:rFonts w:eastAsiaTheme="minorEastAsia"/>
        </w:rPr>
      </w:pPr>
    </w:p>
    <w:p w:rsidR="00A939B4" w:rsidRPr="00213E34" w:rsidRDefault="00A939B4" w:rsidP="00A939B4">
      <w:pPr>
        <w:jc w:val="center"/>
        <w:rPr>
          <w:rFonts w:eastAsiaTheme="minorEastAsia"/>
        </w:rPr>
      </w:pPr>
      <w:r w:rsidRPr="00213E34">
        <w:rPr>
          <w:rFonts w:eastAsiaTheme="minorEastAsia"/>
        </w:rPr>
        <w:t>FORM F</w:t>
      </w:r>
    </w:p>
    <w:p w:rsidR="00A939B4" w:rsidRPr="00213E34" w:rsidRDefault="00A939B4" w:rsidP="00A939B4">
      <w:pPr>
        <w:jc w:val="center"/>
        <w:rPr>
          <w:rFonts w:eastAsiaTheme="minorEastAsia"/>
        </w:rPr>
      </w:pPr>
    </w:p>
    <w:p w:rsidR="00A939B4" w:rsidRPr="00213E34" w:rsidRDefault="00A939B4" w:rsidP="00A939B4">
      <w:pPr>
        <w:jc w:val="center"/>
        <w:rPr>
          <w:rFonts w:eastAsiaTheme="minorEastAsia"/>
        </w:rPr>
      </w:pPr>
      <w:r w:rsidRPr="00213E34">
        <w:rPr>
          <w:rFonts w:eastAsiaTheme="minorEastAsia"/>
        </w:rPr>
        <w:t>ENTERPRISE RISK REPORT</w:t>
      </w:r>
    </w:p>
    <w:p w:rsidR="00A939B4" w:rsidRPr="00213E34" w:rsidRDefault="00A939B4" w:rsidP="00A939B4">
      <w:pPr>
        <w:jc w:val="center"/>
        <w:rPr>
          <w:rFonts w:eastAsiaTheme="minorEastAsia"/>
        </w:rPr>
      </w:pPr>
    </w:p>
    <w:p w:rsidR="00A939B4" w:rsidRPr="00213E34" w:rsidRDefault="00A939B4" w:rsidP="00A939B4">
      <w:pPr>
        <w:jc w:val="center"/>
        <w:rPr>
          <w:rFonts w:eastAsiaTheme="minorEastAsia"/>
        </w:rPr>
      </w:pPr>
      <w:r w:rsidRPr="00213E34">
        <w:rPr>
          <w:rFonts w:eastAsiaTheme="minorEastAsia"/>
        </w:rPr>
        <w:t>Filed with the Insurance Department of the State of ______________________</w:t>
      </w:r>
    </w:p>
    <w:p w:rsidR="00A939B4" w:rsidRPr="00213E34" w:rsidRDefault="00A939B4" w:rsidP="00A939B4">
      <w:pPr>
        <w:jc w:val="center"/>
        <w:rPr>
          <w:rFonts w:eastAsiaTheme="minorEastAsia"/>
          <w:sz w:val="28"/>
          <w:szCs w:val="28"/>
        </w:rPr>
      </w:pPr>
    </w:p>
    <w:p w:rsidR="00A939B4" w:rsidRDefault="00B20CF0" w:rsidP="00B20CF0">
      <w:pPr>
        <w:jc w:val="center"/>
        <w:rPr>
          <w:rFonts w:eastAsiaTheme="minorEastAsia"/>
        </w:rPr>
      </w:pPr>
      <w:r>
        <w:rPr>
          <w:rFonts w:eastAsiaTheme="minorEastAsia"/>
        </w:rPr>
        <w:t>By</w:t>
      </w:r>
    </w:p>
    <w:p w:rsidR="00B20CF0" w:rsidRPr="00213E34" w:rsidRDefault="00B20CF0" w:rsidP="00B20CF0">
      <w:pPr>
        <w:rPr>
          <w:rFonts w:eastAsiaTheme="minorEastAsia"/>
        </w:rPr>
      </w:pPr>
    </w:p>
    <w:p w:rsidR="00B20CF0" w:rsidRPr="00213E34" w:rsidRDefault="00B20CF0" w:rsidP="00B20CF0">
      <w:pPr>
        <w:rPr>
          <w:rFonts w:eastAsiaTheme="minorEastAsia"/>
        </w:rPr>
      </w:pPr>
      <w:r w:rsidRPr="00213E34">
        <w:rPr>
          <w:rFonts w:eastAsiaTheme="minorEastAsia"/>
        </w:rPr>
        <w:t>______________________________________________________________________________</w:t>
      </w:r>
    </w:p>
    <w:p w:rsidR="00B20CF0" w:rsidRDefault="00B20CF0" w:rsidP="00B20CF0">
      <w:pPr>
        <w:jc w:val="center"/>
        <w:rPr>
          <w:rFonts w:eastAsiaTheme="minorEastAsia"/>
        </w:rPr>
      </w:pPr>
      <w:r>
        <w:rPr>
          <w:rFonts w:eastAsiaTheme="minorEastAsia"/>
        </w:rPr>
        <w:t>Name of Registrant/Applicant</w:t>
      </w:r>
    </w:p>
    <w:p w:rsidR="00B20CF0" w:rsidRPr="00213E34" w:rsidRDefault="00B20CF0" w:rsidP="00B20CF0">
      <w:pPr>
        <w:jc w:val="center"/>
        <w:rPr>
          <w:rFonts w:eastAsiaTheme="minorEastAsia"/>
        </w:rPr>
      </w:pPr>
    </w:p>
    <w:p w:rsidR="00A939B4" w:rsidRPr="00213E34" w:rsidRDefault="00A939B4" w:rsidP="00A939B4">
      <w:pPr>
        <w:rPr>
          <w:rFonts w:eastAsiaTheme="minorEastAsia"/>
        </w:rPr>
      </w:pPr>
      <w:r w:rsidRPr="00213E34">
        <w:rPr>
          <w:rFonts w:eastAsiaTheme="minorEastAsia"/>
        </w:rPr>
        <w:t xml:space="preserve">On Behalf of/Related to </w:t>
      </w:r>
      <w:r w:rsidR="00AC240E">
        <w:rPr>
          <w:rFonts w:eastAsiaTheme="minorEastAsia"/>
        </w:rPr>
        <w:t xml:space="preserve">the </w:t>
      </w:r>
      <w:r w:rsidRPr="00213E34">
        <w:rPr>
          <w:rFonts w:eastAsiaTheme="minorEastAsia"/>
        </w:rPr>
        <w:t>Following Insurance Companies</w:t>
      </w:r>
    </w:p>
    <w:p w:rsidR="00A939B4" w:rsidRPr="00213E34" w:rsidRDefault="00A939B4" w:rsidP="00A939B4">
      <w:pPr>
        <w:rPr>
          <w:rFonts w:eastAsiaTheme="minorEastAsia"/>
        </w:rPr>
      </w:pPr>
    </w:p>
    <w:p w:rsidR="00A939B4" w:rsidRPr="00213E34" w:rsidRDefault="00A939B4" w:rsidP="00A939B4">
      <w:pPr>
        <w:rPr>
          <w:rFonts w:eastAsiaTheme="minorEastAsia"/>
        </w:rPr>
      </w:pPr>
      <w:r w:rsidRPr="00213E34">
        <w:rPr>
          <w:rFonts w:eastAsiaTheme="minorEastAsia"/>
        </w:rPr>
        <w:t xml:space="preserve">Name </w:t>
      </w:r>
      <w:r w:rsidR="00AC240E">
        <w:rPr>
          <w:rFonts w:eastAsiaTheme="minorEastAsia"/>
        </w:rPr>
        <w:t xml:space="preserve">and </w:t>
      </w:r>
      <w:r w:rsidRPr="00213E34">
        <w:rPr>
          <w:rFonts w:eastAsiaTheme="minorEastAsia"/>
        </w:rPr>
        <w:t>Address</w:t>
      </w:r>
    </w:p>
    <w:p w:rsidR="00A939B4" w:rsidRPr="00213E34" w:rsidRDefault="00A939B4" w:rsidP="00A939B4">
      <w:pPr>
        <w:rPr>
          <w:rFonts w:eastAsiaTheme="minorEastAsia"/>
        </w:rPr>
      </w:pPr>
    </w:p>
    <w:p w:rsidR="00A939B4" w:rsidRPr="00213E34" w:rsidRDefault="00A939B4" w:rsidP="00A939B4">
      <w:pPr>
        <w:rPr>
          <w:rFonts w:eastAsiaTheme="minorEastAsia"/>
        </w:rPr>
      </w:pPr>
      <w:r w:rsidRPr="00213E34">
        <w:rPr>
          <w:rFonts w:eastAsiaTheme="minorEastAsia"/>
        </w:rPr>
        <w:t>______________________________________________________________________________</w:t>
      </w:r>
    </w:p>
    <w:p w:rsidR="00A939B4" w:rsidRPr="00213E34" w:rsidRDefault="00A939B4" w:rsidP="00A939B4">
      <w:pPr>
        <w:rPr>
          <w:rFonts w:eastAsiaTheme="minorEastAsia"/>
        </w:rPr>
      </w:pPr>
    </w:p>
    <w:p w:rsidR="00A939B4" w:rsidRPr="00213E34" w:rsidRDefault="00A939B4" w:rsidP="00A939B4">
      <w:pPr>
        <w:rPr>
          <w:rFonts w:eastAsiaTheme="minorEastAsia"/>
        </w:rPr>
      </w:pPr>
      <w:r w:rsidRPr="00213E34">
        <w:rPr>
          <w:rFonts w:eastAsiaTheme="minorEastAsia"/>
        </w:rPr>
        <w:t>______________________________________________________________________________</w:t>
      </w:r>
    </w:p>
    <w:p w:rsidR="00A939B4" w:rsidRPr="00213E34" w:rsidRDefault="00A939B4" w:rsidP="00A939B4">
      <w:pPr>
        <w:rPr>
          <w:rFonts w:eastAsiaTheme="minorEastAsia"/>
        </w:rPr>
      </w:pPr>
    </w:p>
    <w:p w:rsidR="00A939B4" w:rsidRPr="00213E34" w:rsidRDefault="00A939B4" w:rsidP="00A939B4">
      <w:pPr>
        <w:rPr>
          <w:rFonts w:eastAsiaTheme="minorEastAsia"/>
        </w:rPr>
      </w:pPr>
      <w:r w:rsidRPr="00213E34">
        <w:rPr>
          <w:rFonts w:eastAsiaTheme="minorEastAsia"/>
        </w:rPr>
        <w:t>______________________________________________________________________________</w:t>
      </w:r>
    </w:p>
    <w:p w:rsidR="00A939B4" w:rsidRPr="00213E34" w:rsidRDefault="00A939B4" w:rsidP="00A939B4">
      <w:pPr>
        <w:rPr>
          <w:rFonts w:eastAsiaTheme="minorEastAsia"/>
        </w:rPr>
      </w:pPr>
    </w:p>
    <w:p w:rsidR="00A939B4" w:rsidRPr="00213E34" w:rsidRDefault="00A939B4" w:rsidP="00A939B4">
      <w:pPr>
        <w:rPr>
          <w:rFonts w:eastAsiaTheme="minorEastAsia"/>
        </w:rPr>
      </w:pPr>
      <w:r w:rsidRPr="00213E34">
        <w:rPr>
          <w:rFonts w:eastAsiaTheme="minorEastAsia"/>
        </w:rPr>
        <w:t>______________________________________________________________________________</w:t>
      </w:r>
    </w:p>
    <w:p w:rsidR="00A939B4" w:rsidRPr="00213E34" w:rsidRDefault="00A939B4" w:rsidP="00A939B4">
      <w:pPr>
        <w:rPr>
          <w:rFonts w:eastAsiaTheme="minorEastAsia"/>
        </w:rPr>
      </w:pPr>
    </w:p>
    <w:p w:rsidR="00A939B4" w:rsidRPr="00213E34" w:rsidRDefault="00A939B4" w:rsidP="00A939B4">
      <w:pPr>
        <w:rPr>
          <w:rFonts w:eastAsiaTheme="minorEastAsia"/>
        </w:rPr>
      </w:pPr>
    </w:p>
    <w:p w:rsidR="00A939B4" w:rsidRPr="00213E34" w:rsidRDefault="00A939B4" w:rsidP="00AC240E">
      <w:pPr>
        <w:rPr>
          <w:rFonts w:eastAsiaTheme="minorEastAsia"/>
        </w:rPr>
      </w:pPr>
      <w:r w:rsidRPr="00213E34">
        <w:rPr>
          <w:rFonts w:eastAsiaTheme="minorEastAsia"/>
        </w:rPr>
        <w:t>Date:  _________________, 20 ______</w:t>
      </w:r>
    </w:p>
    <w:p w:rsidR="00A939B4" w:rsidRPr="00213E34" w:rsidRDefault="00A939B4" w:rsidP="00A939B4">
      <w:pPr>
        <w:rPr>
          <w:rFonts w:eastAsiaTheme="minorEastAsia"/>
        </w:rPr>
      </w:pPr>
      <w:r w:rsidRPr="00213E34">
        <w:rPr>
          <w:rFonts w:eastAsiaTheme="minorEastAsia"/>
        </w:rPr>
        <w:t xml:space="preserve"> </w:t>
      </w:r>
    </w:p>
    <w:p w:rsidR="00A939B4" w:rsidRPr="00213E34" w:rsidRDefault="00A939B4" w:rsidP="00A939B4">
      <w:pPr>
        <w:rPr>
          <w:rFonts w:eastAsiaTheme="minorEastAsia"/>
        </w:rPr>
      </w:pPr>
    </w:p>
    <w:p w:rsidR="00A939B4" w:rsidRPr="00213E34" w:rsidRDefault="00A939B4" w:rsidP="00C64A03">
      <w:pPr>
        <w:ind w:right="-270"/>
        <w:rPr>
          <w:rFonts w:eastAsiaTheme="minorEastAsia"/>
        </w:rPr>
      </w:pPr>
      <w:r w:rsidRPr="00213E34">
        <w:rPr>
          <w:rFonts w:eastAsiaTheme="minorEastAsia"/>
        </w:rPr>
        <w:t xml:space="preserve">Name, Title, Address and </w:t>
      </w:r>
      <w:r w:rsidR="00AC240E">
        <w:rPr>
          <w:rFonts w:eastAsiaTheme="minorEastAsia"/>
        </w:rPr>
        <w:t>T</w:t>
      </w:r>
      <w:r w:rsidRPr="00213E34">
        <w:rPr>
          <w:rFonts w:eastAsiaTheme="minorEastAsia"/>
        </w:rPr>
        <w:t xml:space="preserve">elephone </w:t>
      </w:r>
      <w:r w:rsidR="00AC240E">
        <w:rPr>
          <w:rFonts w:eastAsiaTheme="minorEastAsia"/>
        </w:rPr>
        <w:t>N</w:t>
      </w:r>
      <w:r w:rsidRPr="00213E34">
        <w:rPr>
          <w:rFonts w:eastAsiaTheme="minorEastAsia"/>
        </w:rPr>
        <w:t>umber of Individual to Whom Notices and Correspondence</w:t>
      </w:r>
      <w:r w:rsidR="00B20CF0">
        <w:rPr>
          <w:rFonts w:eastAsiaTheme="minorEastAsia"/>
        </w:rPr>
        <w:t xml:space="preserve"> </w:t>
      </w:r>
      <w:r w:rsidRPr="00213E34">
        <w:rPr>
          <w:rFonts w:eastAsiaTheme="minorEastAsia"/>
        </w:rPr>
        <w:t>Concerning This Statement Should Be Addressed:</w:t>
      </w:r>
    </w:p>
    <w:p w:rsidR="00A939B4" w:rsidRPr="00213E34" w:rsidRDefault="00A939B4" w:rsidP="00A939B4">
      <w:pPr>
        <w:rPr>
          <w:rFonts w:eastAsiaTheme="minorEastAsia"/>
        </w:rPr>
      </w:pPr>
    </w:p>
    <w:p w:rsidR="00A939B4" w:rsidRPr="00213E34" w:rsidRDefault="00A939B4" w:rsidP="00A939B4">
      <w:pPr>
        <w:rPr>
          <w:rFonts w:eastAsiaTheme="minorEastAsia"/>
        </w:rPr>
      </w:pPr>
      <w:r w:rsidRPr="00213E34">
        <w:rPr>
          <w:rFonts w:eastAsiaTheme="minorEastAsia"/>
        </w:rPr>
        <w:t>______________________________________________________________________________</w:t>
      </w:r>
    </w:p>
    <w:p w:rsidR="00A939B4" w:rsidRPr="00213E34" w:rsidRDefault="00A939B4" w:rsidP="00A939B4">
      <w:pPr>
        <w:rPr>
          <w:rFonts w:eastAsiaTheme="minorEastAsia"/>
        </w:rPr>
      </w:pPr>
    </w:p>
    <w:p w:rsidR="00A939B4" w:rsidRPr="00213E34" w:rsidRDefault="00A939B4" w:rsidP="00A939B4">
      <w:pPr>
        <w:rPr>
          <w:rFonts w:eastAsiaTheme="minorEastAsia"/>
        </w:rPr>
      </w:pPr>
      <w:r w:rsidRPr="00213E34">
        <w:rPr>
          <w:rFonts w:eastAsiaTheme="minorEastAsia"/>
        </w:rPr>
        <w:t>______________________________________________________________________________</w:t>
      </w:r>
    </w:p>
    <w:p w:rsidR="00A939B4" w:rsidRPr="00213E34" w:rsidRDefault="00A939B4" w:rsidP="00A939B4">
      <w:pPr>
        <w:rPr>
          <w:rFonts w:eastAsiaTheme="minorEastAsia"/>
        </w:rPr>
      </w:pPr>
    </w:p>
    <w:p w:rsidR="00A939B4" w:rsidRPr="00213E34" w:rsidRDefault="00A939B4" w:rsidP="00A939B4">
      <w:pPr>
        <w:rPr>
          <w:rFonts w:eastAsiaTheme="minorEastAsia"/>
        </w:rPr>
      </w:pPr>
      <w:r w:rsidRPr="00213E34">
        <w:rPr>
          <w:rFonts w:eastAsiaTheme="minorEastAsia"/>
        </w:rPr>
        <w:t>______________________________________________________________________________</w:t>
      </w:r>
    </w:p>
    <w:p w:rsidR="00A939B4" w:rsidRPr="00213E34" w:rsidRDefault="00A939B4" w:rsidP="00A939B4">
      <w:pPr>
        <w:rPr>
          <w:rFonts w:eastAsiaTheme="minorEastAsia"/>
        </w:rPr>
      </w:pPr>
    </w:p>
    <w:p w:rsidR="00A939B4" w:rsidRPr="00213E34" w:rsidRDefault="00A939B4" w:rsidP="00A939B4">
      <w:pPr>
        <w:rPr>
          <w:rFonts w:eastAsiaTheme="minorEastAsia"/>
        </w:rPr>
      </w:pPr>
    </w:p>
    <w:p w:rsidR="00A939B4" w:rsidRPr="00213E34" w:rsidRDefault="00A939B4" w:rsidP="00A939B4">
      <w:pPr>
        <w:rPr>
          <w:rFonts w:eastAsiaTheme="minorEastAsia"/>
        </w:rPr>
      </w:pPr>
      <w:r w:rsidRPr="00213E34">
        <w:rPr>
          <w:rFonts w:eastAsiaTheme="minorEastAsia"/>
        </w:rPr>
        <w:t>ITEM 1.</w:t>
      </w:r>
      <w:r w:rsidR="00841B27">
        <w:rPr>
          <w:rFonts w:eastAsiaTheme="minorEastAsia"/>
        </w:rPr>
        <w:tab/>
      </w:r>
      <w:r w:rsidRPr="00213E34">
        <w:rPr>
          <w:rFonts w:eastAsiaTheme="minorEastAsia"/>
        </w:rPr>
        <w:t>ENTERPRISE RISK</w:t>
      </w:r>
    </w:p>
    <w:p w:rsidR="00A939B4" w:rsidRPr="00213E34" w:rsidRDefault="00A939B4" w:rsidP="00A939B4">
      <w:pPr>
        <w:rPr>
          <w:rFonts w:eastAsiaTheme="minorEastAsia"/>
        </w:rPr>
      </w:pPr>
    </w:p>
    <w:p w:rsidR="00A939B4" w:rsidRPr="003B1398" w:rsidRDefault="00A939B4" w:rsidP="00A939B4">
      <w:pPr>
        <w:rPr>
          <w:rFonts w:eastAsiaTheme="minorEastAsia"/>
        </w:rPr>
      </w:pPr>
      <w:r w:rsidRPr="00213E34">
        <w:rPr>
          <w:rFonts w:eastAsiaTheme="minorEastAsia"/>
        </w:rPr>
        <w:t xml:space="preserve">The  Registrant/Applicant, to the best of its knowledge and belief, </w:t>
      </w:r>
      <w:r w:rsidRPr="003B1398">
        <w:rPr>
          <w:rFonts w:eastAsiaTheme="minorEastAsia"/>
        </w:rPr>
        <w:t xml:space="preserve">and in a manner appropriate to the nature, scale and complexity of the operations of the insurance holding company system, </w:t>
      </w:r>
    </w:p>
    <w:p w:rsidR="00A939B4" w:rsidRPr="00213E34" w:rsidRDefault="00A939B4" w:rsidP="00A939B4">
      <w:pPr>
        <w:rPr>
          <w:rFonts w:eastAsiaTheme="minorEastAsia"/>
        </w:rPr>
      </w:pPr>
      <w:r w:rsidRPr="00213E34">
        <w:rPr>
          <w:rFonts w:eastAsiaTheme="minorEastAsia"/>
        </w:rPr>
        <w:t xml:space="preserve">shall provide information regarding the following areas that could produce enterprise risk as defined in Section 131.14b of the Illinois Insurance Code, provided </w:t>
      </w:r>
      <w:r w:rsidR="00AC240E">
        <w:rPr>
          <w:rFonts w:eastAsiaTheme="minorEastAsia"/>
        </w:rPr>
        <w:t xml:space="preserve">that </w:t>
      </w:r>
      <w:r w:rsidRPr="00213E34">
        <w:rPr>
          <w:rFonts w:eastAsiaTheme="minorEastAsia"/>
        </w:rPr>
        <w:t xml:space="preserve">information is not </w:t>
      </w:r>
      <w:r w:rsidRPr="00213E34">
        <w:rPr>
          <w:rFonts w:eastAsiaTheme="minorEastAsia"/>
        </w:rPr>
        <w:lastRenderedPageBreak/>
        <w:t>disclosed in the Insurance Holding Company System Annual Registration Statement filed on behalf of itself or another insurer for which it is the ultimate controlling person:</w:t>
      </w:r>
    </w:p>
    <w:p w:rsidR="00A939B4" w:rsidRPr="00213E34" w:rsidRDefault="00A939B4" w:rsidP="00A939B4">
      <w:pPr>
        <w:rPr>
          <w:rFonts w:eastAsiaTheme="minorEastAsia"/>
        </w:rPr>
      </w:pPr>
    </w:p>
    <w:p w:rsidR="00A939B4" w:rsidRPr="00213E34" w:rsidRDefault="00A939B4" w:rsidP="00A939B4">
      <w:pPr>
        <w:ind w:left="720" w:hanging="720"/>
        <w:rPr>
          <w:rFonts w:eastAsiaTheme="minorEastAsia"/>
        </w:rPr>
      </w:pPr>
      <w:r w:rsidRPr="00213E34">
        <w:rPr>
          <w:rFonts w:eastAsiaTheme="minorEastAsia"/>
        </w:rPr>
        <w:t>•</w:t>
      </w:r>
      <w:r>
        <w:rPr>
          <w:rFonts w:eastAsiaTheme="minorEastAsia"/>
        </w:rPr>
        <w:tab/>
      </w:r>
      <w:r w:rsidRPr="00213E34">
        <w:rPr>
          <w:rFonts w:eastAsiaTheme="minorEastAsia"/>
        </w:rPr>
        <w:t>Any material developments regarding strategy, internal audit findings, compliance or risk management affecting the insurance holding company system;</w:t>
      </w:r>
    </w:p>
    <w:p w:rsidR="00A939B4" w:rsidRPr="00213E34" w:rsidRDefault="00A939B4" w:rsidP="00A939B4">
      <w:pPr>
        <w:ind w:left="720" w:hanging="720"/>
        <w:rPr>
          <w:rFonts w:eastAsiaTheme="minorEastAsia"/>
        </w:rPr>
      </w:pPr>
    </w:p>
    <w:p w:rsidR="00A939B4" w:rsidRPr="00213E34" w:rsidRDefault="00A939B4" w:rsidP="00A939B4">
      <w:pPr>
        <w:ind w:left="720" w:hanging="720"/>
        <w:rPr>
          <w:rFonts w:eastAsiaTheme="minorEastAsia"/>
        </w:rPr>
      </w:pPr>
      <w:r w:rsidRPr="00213E34">
        <w:rPr>
          <w:rFonts w:eastAsiaTheme="minorEastAsia"/>
        </w:rPr>
        <w:t>•</w:t>
      </w:r>
      <w:r>
        <w:rPr>
          <w:rFonts w:eastAsiaTheme="minorEastAsia"/>
        </w:rPr>
        <w:tab/>
      </w:r>
      <w:r w:rsidRPr="00213E34">
        <w:rPr>
          <w:rFonts w:eastAsiaTheme="minorEastAsia"/>
        </w:rPr>
        <w:t>Acquisition or disposal of insurance entities and reallocating of existing financial or insurance entities within the insurance holding company system;</w:t>
      </w:r>
    </w:p>
    <w:p w:rsidR="00A939B4" w:rsidRPr="00213E34" w:rsidRDefault="00A939B4" w:rsidP="00A939B4">
      <w:pPr>
        <w:ind w:left="720" w:hanging="720"/>
        <w:rPr>
          <w:rFonts w:eastAsiaTheme="minorEastAsia"/>
        </w:rPr>
      </w:pPr>
    </w:p>
    <w:p w:rsidR="00A939B4" w:rsidRPr="00213E34" w:rsidRDefault="00A939B4" w:rsidP="00A939B4">
      <w:pPr>
        <w:ind w:left="720" w:hanging="720"/>
        <w:rPr>
          <w:rFonts w:eastAsiaTheme="minorEastAsia"/>
        </w:rPr>
      </w:pPr>
      <w:r w:rsidRPr="00213E34">
        <w:rPr>
          <w:rFonts w:eastAsiaTheme="minorEastAsia"/>
        </w:rPr>
        <w:t>•</w:t>
      </w:r>
      <w:r>
        <w:rPr>
          <w:rFonts w:eastAsiaTheme="minorEastAsia"/>
        </w:rPr>
        <w:tab/>
      </w:r>
      <w:r w:rsidRPr="00213E34">
        <w:rPr>
          <w:rFonts w:eastAsiaTheme="minorEastAsia"/>
        </w:rPr>
        <w:t>Any changes of shareholders of the insurance holding company system exceeding 10 percent or more of voting securities;</w:t>
      </w:r>
    </w:p>
    <w:p w:rsidR="00A939B4" w:rsidRPr="00213E34" w:rsidRDefault="00A939B4" w:rsidP="00A939B4">
      <w:pPr>
        <w:ind w:left="720" w:hanging="720"/>
        <w:rPr>
          <w:rFonts w:eastAsiaTheme="minorEastAsia"/>
        </w:rPr>
      </w:pPr>
    </w:p>
    <w:p w:rsidR="00A939B4" w:rsidRPr="00213E34" w:rsidRDefault="00A939B4" w:rsidP="00A939B4">
      <w:pPr>
        <w:ind w:left="720" w:hanging="720"/>
        <w:rPr>
          <w:rFonts w:eastAsiaTheme="minorEastAsia"/>
        </w:rPr>
      </w:pPr>
      <w:r w:rsidRPr="00213E34">
        <w:rPr>
          <w:rFonts w:eastAsiaTheme="minorEastAsia"/>
        </w:rPr>
        <w:t>•</w:t>
      </w:r>
      <w:r>
        <w:rPr>
          <w:rFonts w:eastAsiaTheme="minorEastAsia"/>
        </w:rPr>
        <w:tab/>
      </w:r>
      <w:r w:rsidRPr="00213E34">
        <w:rPr>
          <w:rFonts w:eastAsiaTheme="minorEastAsia"/>
        </w:rPr>
        <w:t>Developments in various investigations, regulatory activities or litigation that may have a significant bearing or impact on the insurance holding company system;</w:t>
      </w:r>
    </w:p>
    <w:p w:rsidR="00A939B4" w:rsidRPr="00213E34" w:rsidRDefault="00A939B4" w:rsidP="00A939B4">
      <w:pPr>
        <w:ind w:left="720" w:hanging="720"/>
        <w:rPr>
          <w:rFonts w:eastAsiaTheme="minorEastAsia"/>
        </w:rPr>
      </w:pPr>
      <w:r w:rsidRPr="00213E34">
        <w:rPr>
          <w:rFonts w:eastAsiaTheme="minorEastAsia"/>
        </w:rPr>
        <w:t xml:space="preserve"> </w:t>
      </w:r>
    </w:p>
    <w:p w:rsidR="00A939B4" w:rsidRPr="00213E34" w:rsidRDefault="00A939B4" w:rsidP="00A939B4">
      <w:pPr>
        <w:ind w:left="720" w:hanging="720"/>
        <w:rPr>
          <w:rFonts w:eastAsiaTheme="minorEastAsia"/>
        </w:rPr>
      </w:pPr>
      <w:r w:rsidRPr="00213E34">
        <w:rPr>
          <w:rFonts w:eastAsiaTheme="minorEastAsia"/>
        </w:rPr>
        <w:t>•</w:t>
      </w:r>
      <w:r>
        <w:rPr>
          <w:rFonts w:eastAsiaTheme="minorEastAsia"/>
        </w:rPr>
        <w:tab/>
      </w:r>
      <w:r w:rsidRPr="00213E34">
        <w:rPr>
          <w:rFonts w:eastAsiaTheme="minorEastAsia"/>
        </w:rPr>
        <w:t xml:space="preserve">Business plan of the insurance holding company system and summarized strategies for </w:t>
      </w:r>
      <w:r w:rsidR="00AC240E">
        <w:rPr>
          <w:rFonts w:eastAsiaTheme="minorEastAsia"/>
        </w:rPr>
        <w:t xml:space="preserve">the </w:t>
      </w:r>
      <w:r w:rsidRPr="00213E34">
        <w:rPr>
          <w:rFonts w:eastAsiaTheme="minorEastAsia"/>
        </w:rPr>
        <w:t>next 12 months;</w:t>
      </w:r>
    </w:p>
    <w:p w:rsidR="00A939B4" w:rsidRPr="00213E34" w:rsidRDefault="00A939B4" w:rsidP="00A939B4">
      <w:pPr>
        <w:ind w:left="720" w:hanging="720"/>
        <w:rPr>
          <w:rFonts w:eastAsiaTheme="minorEastAsia"/>
        </w:rPr>
      </w:pPr>
    </w:p>
    <w:p w:rsidR="00A939B4" w:rsidRPr="00213E34" w:rsidRDefault="00A939B4" w:rsidP="00A939B4">
      <w:pPr>
        <w:ind w:left="720" w:hanging="720"/>
        <w:rPr>
          <w:rFonts w:eastAsiaTheme="minorEastAsia"/>
        </w:rPr>
      </w:pPr>
      <w:r w:rsidRPr="00213E34">
        <w:rPr>
          <w:rFonts w:eastAsiaTheme="minorEastAsia"/>
        </w:rPr>
        <w:t>•</w:t>
      </w:r>
      <w:r>
        <w:rPr>
          <w:rFonts w:eastAsiaTheme="minorEastAsia"/>
        </w:rPr>
        <w:tab/>
      </w:r>
      <w:r w:rsidRPr="00213E34">
        <w:rPr>
          <w:rFonts w:eastAsiaTheme="minorEastAsia"/>
        </w:rPr>
        <w:t xml:space="preserve">Identification of material concerns of the insurance holding company system raised by </w:t>
      </w:r>
      <w:r w:rsidR="001278F3">
        <w:rPr>
          <w:rFonts w:eastAsiaTheme="minorEastAsia"/>
        </w:rPr>
        <w:t xml:space="preserve">a </w:t>
      </w:r>
      <w:r w:rsidRPr="00213E34">
        <w:rPr>
          <w:rFonts w:eastAsiaTheme="minorEastAsia"/>
        </w:rPr>
        <w:t>supervisory college</w:t>
      </w:r>
      <w:r w:rsidR="001278F3">
        <w:rPr>
          <w:rFonts w:eastAsiaTheme="minorEastAsia"/>
        </w:rPr>
        <w:t xml:space="preserve"> (a group established by the Director to determine a company's compliance with Article VIII½ of the Code (Insurance Holding Company Systems)</w:t>
      </w:r>
      <w:r w:rsidR="001846E0">
        <w:rPr>
          <w:rFonts w:eastAsiaTheme="minorEastAsia"/>
        </w:rPr>
        <w:t>)</w:t>
      </w:r>
      <w:r w:rsidRPr="00213E34">
        <w:rPr>
          <w:rFonts w:eastAsiaTheme="minorEastAsia"/>
        </w:rPr>
        <w:t>, if any, in the last year;</w:t>
      </w:r>
    </w:p>
    <w:p w:rsidR="00A939B4" w:rsidRPr="00213E34" w:rsidRDefault="00A939B4" w:rsidP="00A939B4">
      <w:pPr>
        <w:ind w:left="720" w:hanging="720"/>
        <w:rPr>
          <w:rFonts w:eastAsiaTheme="minorEastAsia"/>
        </w:rPr>
      </w:pPr>
    </w:p>
    <w:p w:rsidR="00A939B4" w:rsidRPr="00213E34" w:rsidRDefault="00A939B4" w:rsidP="00A939B4">
      <w:pPr>
        <w:ind w:left="720" w:hanging="720"/>
        <w:rPr>
          <w:rFonts w:eastAsiaTheme="minorEastAsia"/>
        </w:rPr>
      </w:pPr>
      <w:r w:rsidRPr="00213E34">
        <w:rPr>
          <w:rFonts w:eastAsiaTheme="minorEastAsia"/>
        </w:rPr>
        <w:t>•</w:t>
      </w:r>
      <w:r>
        <w:rPr>
          <w:rFonts w:eastAsiaTheme="minorEastAsia"/>
        </w:rPr>
        <w:tab/>
      </w:r>
      <w:r w:rsidRPr="00213E34">
        <w:rPr>
          <w:rFonts w:eastAsiaTheme="minorEastAsia"/>
        </w:rPr>
        <w:t>Identification of insurance holding company system capital resources and material distribution patterns;</w:t>
      </w:r>
    </w:p>
    <w:p w:rsidR="00A939B4" w:rsidRPr="00213E34" w:rsidRDefault="00A939B4" w:rsidP="00A939B4">
      <w:pPr>
        <w:ind w:left="720" w:hanging="720"/>
        <w:rPr>
          <w:rFonts w:eastAsiaTheme="minorEastAsia"/>
        </w:rPr>
      </w:pPr>
    </w:p>
    <w:p w:rsidR="00A939B4" w:rsidRPr="00A939B4" w:rsidRDefault="00A939B4" w:rsidP="00A939B4">
      <w:pPr>
        <w:ind w:left="720" w:hanging="720"/>
        <w:rPr>
          <w:rFonts w:eastAsiaTheme="minorEastAsia"/>
        </w:rPr>
      </w:pPr>
      <w:r w:rsidRPr="00A939B4">
        <w:rPr>
          <w:rFonts w:eastAsiaTheme="minorEastAsia"/>
        </w:rPr>
        <w:t>•</w:t>
      </w:r>
      <w:r>
        <w:rPr>
          <w:rFonts w:eastAsiaTheme="minorEastAsia"/>
        </w:rPr>
        <w:tab/>
      </w:r>
      <w:r w:rsidRPr="00A939B4">
        <w:rPr>
          <w:rFonts w:eastAsiaTheme="minorEastAsia"/>
        </w:rPr>
        <w:t xml:space="preserve">Identification of any negative movement, or discussions with rating agencies </w:t>
      </w:r>
      <w:r w:rsidR="00AC240E">
        <w:rPr>
          <w:rFonts w:eastAsiaTheme="minorEastAsia"/>
        </w:rPr>
        <w:t xml:space="preserve">that </w:t>
      </w:r>
      <w:r w:rsidRPr="00A939B4">
        <w:rPr>
          <w:rFonts w:eastAsiaTheme="minorEastAsia"/>
        </w:rPr>
        <w:t>may have caused, or may cause, potential negative movement in the credit ratings and individual insurer financial strength ratings assessment of the insurance holding company system (including both the rating score and outlook);</w:t>
      </w:r>
    </w:p>
    <w:p w:rsidR="00A939B4" w:rsidRPr="00213E34" w:rsidRDefault="00A939B4" w:rsidP="00A939B4">
      <w:pPr>
        <w:ind w:left="720" w:hanging="720"/>
        <w:rPr>
          <w:rFonts w:eastAsiaTheme="minorEastAsia"/>
        </w:rPr>
      </w:pPr>
    </w:p>
    <w:p w:rsidR="00A939B4" w:rsidRPr="00A939B4" w:rsidRDefault="00A939B4" w:rsidP="00A939B4">
      <w:pPr>
        <w:ind w:left="720" w:hanging="720"/>
        <w:rPr>
          <w:rFonts w:eastAsiaTheme="minorEastAsia"/>
        </w:rPr>
      </w:pPr>
      <w:r w:rsidRPr="00A939B4">
        <w:rPr>
          <w:rFonts w:eastAsiaTheme="minorEastAsia"/>
        </w:rPr>
        <w:t>•</w:t>
      </w:r>
      <w:r>
        <w:rPr>
          <w:rFonts w:eastAsiaTheme="minorEastAsia"/>
        </w:rPr>
        <w:tab/>
      </w:r>
      <w:r w:rsidRPr="00A939B4">
        <w:rPr>
          <w:rFonts w:eastAsiaTheme="minorEastAsia"/>
        </w:rPr>
        <w:t xml:space="preserve">Information on corporate or parental guarantees throughout the holding company and the expected source of liquidity should </w:t>
      </w:r>
      <w:r w:rsidR="00AC240E">
        <w:rPr>
          <w:rFonts w:eastAsiaTheme="minorEastAsia"/>
        </w:rPr>
        <w:t xml:space="preserve">those </w:t>
      </w:r>
      <w:r w:rsidRPr="00A939B4">
        <w:rPr>
          <w:rFonts w:eastAsiaTheme="minorEastAsia"/>
        </w:rPr>
        <w:t>guarantees be called upon; and</w:t>
      </w:r>
    </w:p>
    <w:p w:rsidR="00A939B4" w:rsidRPr="00213E34" w:rsidRDefault="00A939B4" w:rsidP="00A939B4">
      <w:pPr>
        <w:ind w:left="720" w:hanging="720"/>
        <w:rPr>
          <w:rFonts w:eastAsiaTheme="minorEastAsia"/>
        </w:rPr>
      </w:pPr>
    </w:p>
    <w:p w:rsidR="00A939B4" w:rsidRPr="00A939B4" w:rsidRDefault="00A939B4" w:rsidP="00A939B4">
      <w:pPr>
        <w:ind w:left="720" w:hanging="720"/>
        <w:rPr>
          <w:rFonts w:eastAsiaTheme="minorEastAsia"/>
        </w:rPr>
      </w:pPr>
      <w:r w:rsidRPr="00A939B4">
        <w:rPr>
          <w:rFonts w:eastAsiaTheme="minorEastAsia"/>
        </w:rPr>
        <w:t>•</w:t>
      </w:r>
      <w:r>
        <w:rPr>
          <w:rFonts w:eastAsiaTheme="minorEastAsia"/>
        </w:rPr>
        <w:tab/>
      </w:r>
      <w:r w:rsidRPr="00A939B4">
        <w:rPr>
          <w:rFonts w:eastAsiaTheme="minorEastAsia"/>
        </w:rPr>
        <w:t>Identification of any material activity or development of the insurance holding company system that, in the opinion of senior management, could adversely affect the insurance holding company system.</w:t>
      </w:r>
    </w:p>
    <w:p w:rsidR="00A939B4" w:rsidRPr="00213E34" w:rsidRDefault="00A939B4" w:rsidP="00A939B4">
      <w:pPr>
        <w:rPr>
          <w:rFonts w:eastAsiaTheme="minorEastAsia"/>
        </w:rPr>
      </w:pPr>
    </w:p>
    <w:p w:rsidR="00A939B4" w:rsidRPr="00213E34" w:rsidRDefault="00A939B4" w:rsidP="00A939B4">
      <w:pPr>
        <w:rPr>
          <w:rFonts w:eastAsiaTheme="minorEastAsia"/>
        </w:rPr>
      </w:pPr>
      <w:r w:rsidRPr="00213E34">
        <w:rPr>
          <w:rFonts w:eastAsiaTheme="minorEastAsia"/>
        </w:rPr>
        <w:t>The Registrant/Applicant may attach the appropriate form most recently filed with the U.S. Securities and Exchange Commission, provided the Registrant/Applicant includes specific references to those areas listed in Item 1 for which the form provides responsive information.  If the Registrant/Applicant is not domiciled in the U.S., it may attach its most recent public audited financial statement filed in its country of domicile, provided the Registrant/Applicant includes specific references to those areas listed in Item 1 for which the financial statement provides responsive information.</w:t>
      </w:r>
    </w:p>
    <w:p w:rsidR="00A939B4" w:rsidRPr="00213E34" w:rsidRDefault="00A939B4" w:rsidP="00A939B4">
      <w:pPr>
        <w:rPr>
          <w:rFonts w:eastAsiaTheme="minorEastAsia"/>
        </w:rPr>
      </w:pPr>
    </w:p>
    <w:p w:rsidR="00A939B4" w:rsidRPr="00213E34" w:rsidRDefault="00A939B4" w:rsidP="00A939B4">
      <w:pPr>
        <w:rPr>
          <w:rFonts w:eastAsiaTheme="minorEastAsia"/>
        </w:rPr>
      </w:pPr>
      <w:r w:rsidRPr="00213E34">
        <w:rPr>
          <w:rFonts w:eastAsiaTheme="minorEastAsia"/>
        </w:rPr>
        <w:lastRenderedPageBreak/>
        <w:t>ITEM 2:</w:t>
      </w:r>
      <w:r>
        <w:rPr>
          <w:rFonts w:eastAsiaTheme="minorEastAsia"/>
        </w:rPr>
        <w:tab/>
      </w:r>
      <w:r w:rsidRPr="00213E34">
        <w:rPr>
          <w:rFonts w:eastAsiaTheme="minorEastAsia"/>
        </w:rPr>
        <w:t>OBLIGATION TO REPORT</w:t>
      </w:r>
    </w:p>
    <w:p w:rsidR="00A939B4" w:rsidRPr="00213E34" w:rsidRDefault="00A939B4" w:rsidP="00A939B4">
      <w:pPr>
        <w:rPr>
          <w:rFonts w:eastAsiaTheme="minorEastAsia"/>
        </w:rPr>
      </w:pPr>
    </w:p>
    <w:p w:rsidR="00A939B4" w:rsidRPr="00213E34" w:rsidRDefault="00A939B4" w:rsidP="00A939B4">
      <w:pPr>
        <w:rPr>
          <w:rFonts w:eastAsiaTheme="minorEastAsia"/>
        </w:rPr>
      </w:pPr>
      <w:r w:rsidRPr="00213E34">
        <w:rPr>
          <w:rFonts w:eastAsiaTheme="minorEastAsia"/>
        </w:rPr>
        <w:t>If the Registrant/Applicant has not disclosed any information pursuant to Item 1, the  Registrant/Applicant shall include a statement affirming that, to the best of its knowledge and belief, it has not identified enterprise risk subject to disclosure pursuant to Item 1.</w:t>
      </w:r>
    </w:p>
    <w:p w:rsidR="00A939B4" w:rsidRPr="00FE5D75" w:rsidRDefault="00A939B4" w:rsidP="00A939B4">
      <w:pPr>
        <w:jc w:val="center"/>
        <w:rPr>
          <w:rFonts w:eastAsiaTheme="minorEastAsia"/>
          <w:u w:val="single"/>
        </w:rPr>
      </w:pPr>
    </w:p>
    <w:p w:rsidR="000174EB" w:rsidRPr="00093935" w:rsidRDefault="00A939B4" w:rsidP="00A939B4">
      <w:pPr>
        <w:pStyle w:val="JCARSourceNote"/>
        <w:ind w:left="720"/>
      </w:pPr>
      <w:r w:rsidRPr="00A40456">
        <w:t>(Source:  A</w:t>
      </w:r>
      <w:r>
        <w:t>dd</w:t>
      </w:r>
      <w:r w:rsidRPr="00A40456">
        <w:t xml:space="preserve">ed at </w:t>
      </w:r>
      <w:r>
        <w:t>41</w:t>
      </w:r>
      <w:r w:rsidRPr="00A40456">
        <w:t xml:space="preserve"> Ill. Reg. </w:t>
      </w:r>
      <w:r w:rsidR="00067CCF">
        <w:t>13640</w:t>
      </w:r>
      <w:r w:rsidRPr="00A40456">
        <w:t xml:space="preserve">, effective </w:t>
      </w:r>
      <w:bookmarkStart w:id="0" w:name="_GoBack"/>
      <w:r w:rsidR="00067CCF">
        <w:t>October 27, 2017</w:t>
      </w:r>
      <w:bookmarkEnd w:id="0"/>
      <w:r w:rsidRPr="00A40456">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F4C" w:rsidRDefault="00955F4C">
      <w:r>
        <w:separator/>
      </w:r>
    </w:p>
  </w:endnote>
  <w:endnote w:type="continuationSeparator" w:id="0">
    <w:p w:rsidR="00955F4C" w:rsidRDefault="00955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F4C" w:rsidRDefault="00955F4C">
      <w:r>
        <w:separator/>
      </w:r>
    </w:p>
  </w:footnote>
  <w:footnote w:type="continuationSeparator" w:id="0">
    <w:p w:rsidR="00955F4C" w:rsidRDefault="00955F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86380"/>
    <w:multiLevelType w:val="hybridMultilevel"/>
    <w:tmpl w:val="AB963A26"/>
    <w:lvl w:ilvl="0" w:tplc="B7A82D1A">
      <w:start w:val="65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E540D"/>
    <w:multiLevelType w:val="hybridMultilevel"/>
    <w:tmpl w:val="4C42065A"/>
    <w:lvl w:ilvl="0" w:tplc="8A5A13C2">
      <w:start w:val="65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856868"/>
    <w:multiLevelType w:val="hybridMultilevel"/>
    <w:tmpl w:val="829E53F6"/>
    <w:lvl w:ilvl="0" w:tplc="ADBC9026">
      <w:start w:val="65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F4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67CCF"/>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78F3"/>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6E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72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1398"/>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588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1B27"/>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5F4C"/>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39B4"/>
    <w:rsid w:val="00A94967"/>
    <w:rsid w:val="00A95ED5"/>
    <w:rsid w:val="00A97CAE"/>
    <w:rsid w:val="00AA387B"/>
    <w:rsid w:val="00AA6F19"/>
    <w:rsid w:val="00AB12CF"/>
    <w:rsid w:val="00AB1466"/>
    <w:rsid w:val="00AC0DD5"/>
    <w:rsid w:val="00AC240E"/>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0CF0"/>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4A03"/>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E867C5-2094-4332-9E08-C53A7C056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9B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A939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2017-10-05T16:00:00Z</dcterms:created>
  <dcterms:modified xsi:type="dcterms:W3CDTF">2017-11-08T15:17:00Z</dcterms:modified>
</cp:coreProperties>
</file>