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D5" w:rsidRDefault="000A03D5" w:rsidP="000A03D5">
      <w:pPr>
        <w:jc w:val="center"/>
      </w:pPr>
      <w:bookmarkStart w:id="0" w:name="_GoBack"/>
      <w:bookmarkEnd w:id="0"/>
    </w:p>
    <w:p w:rsidR="000A03D5" w:rsidRDefault="000A03D5" w:rsidP="000A03D5">
      <w:pPr>
        <w:jc w:val="center"/>
      </w:pPr>
      <w:r>
        <w:t xml:space="preserve">PART 807 </w:t>
      </w:r>
    </w:p>
    <w:p w:rsidR="000A03D5" w:rsidRDefault="000A03D5" w:rsidP="000A03D5">
      <w:pPr>
        <w:jc w:val="center"/>
      </w:pPr>
      <w:r>
        <w:t>CUSTOD</w:t>
      </w:r>
      <w:r w:rsidR="009860FA">
        <w:t>Y</w:t>
      </w:r>
      <w:r>
        <w:t xml:space="preserve"> AGREEMENTS</w:t>
      </w:r>
    </w:p>
    <w:p w:rsidR="001C71C2" w:rsidRPr="000A03D5" w:rsidRDefault="001C71C2" w:rsidP="000A03D5"/>
    <w:sectPr w:rsidR="001C71C2" w:rsidRPr="000A03D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D9" w:rsidRDefault="006F65D9">
      <w:r>
        <w:separator/>
      </w:r>
    </w:p>
  </w:endnote>
  <w:endnote w:type="continuationSeparator" w:id="0">
    <w:p w:rsidR="006F65D9" w:rsidRDefault="006F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D9" w:rsidRDefault="006F65D9">
      <w:r>
        <w:separator/>
      </w:r>
    </w:p>
  </w:footnote>
  <w:footnote w:type="continuationSeparator" w:id="0">
    <w:p w:rsidR="006F65D9" w:rsidRDefault="006F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E7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03D5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65D9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97E7F"/>
    <w:rsid w:val="007A1867"/>
    <w:rsid w:val="007A1C1B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1122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60FA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2ECF"/>
    <w:rsid w:val="00F13E5A"/>
    <w:rsid w:val="00F16AA7"/>
    <w:rsid w:val="00F323D1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3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797E7F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97E7F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3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797E7F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97E7F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