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2B06" w14:textId="77777777" w:rsidR="00490D97" w:rsidRDefault="00490D97" w:rsidP="007835C0">
      <w:pPr>
        <w:widowControl w:val="0"/>
        <w:autoSpaceDE w:val="0"/>
        <w:autoSpaceDN w:val="0"/>
        <w:adjustRightInd w:val="0"/>
        <w:jc w:val="center"/>
      </w:pPr>
    </w:p>
    <w:p w14:paraId="138E37EB" w14:textId="6B1C46CE" w:rsidR="007835C0" w:rsidRDefault="007835C0" w:rsidP="007835C0">
      <w:pPr>
        <w:widowControl w:val="0"/>
        <w:autoSpaceDE w:val="0"/>
        <w:autoSpaceDN w:val="0"/>
        <w:adjustRightInd w:val="0"/>
        <w:jc w:val="center"/>
      </w:pPr>
      <w:r>
        <w:t>PART 910</w:t>
      </w:r>
    </w:p>
    <w:p w14:paraId="5203DDD4" w14:textId="2AE04518" w:rsidR="007835C0" w:rsidRDefault="007835C0" w:rsidP="007835C0">
      <w:pPr>
        <w:widowControl w:val="0"/>
        <w:tabs>
          <w:tab w:val="left" w:pos="9459"/>
          <w:tab w:val="left" w:pos="9519"/>
        </w:tabs>
        <w:autoSpaceDE w:val="0"/>
        <w:autoSpaceDN w:val="0"/>
        <w:adjustRightInd w:val="0"/>
        <w:ind w:right="-159"/>
        <w:jc w:val="center"/>
      </w:pPr>
      <w:r>
        <w:t>SUPPLIER DIVERSITY REPORTS</w:t>
      </w:r>
    </w:p>
    <w:p w14:paraId="78C7813B" w14:textId="77777777" w:rsidR="00490D97" w:rsidRDefault="00490D97" w:rsidP="00490D97">
      <w:pPr>
        <w:widowControl w:val="0"/>
        <w:autoSpaceDE w:val="0"/>
        <w:autoSpaceDN w:val="0"/>
        <w:adjustRightInd w:val="0"/>
        <w:jc w:val="center"/>
      </w:pPr>
    </w:p>
    <w:sectPr w:rsidR="00490D9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719B2" w14:textId="77777777" w:rsidR="00C754B6" w:rsidRDefault="00C754B6">
      <w:r>
        <w:separator/>
      </w:r>
    </w:p>
  </w:endnote>
  <w:endnote w:type="continuationSeparator" w:id="0">
    <w:p w14:paraId="4AB082DF" w14:textId="77777777" w:rsidR="00C754B6" w:rsidRDefault="00C7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1E16B" w14:textId="77777777" w:rsidR="00C754B6" w:rsidRDefault="00C754B6">
      <w:r>
        <w:separator/>
      </w:r>
    </w:p>
  </w:footnote>
  <w:footnote w:type="continuationSeparator" w:id="0">
    <w:p w14:paraId="014F426C" w14:textId="77777777" w:rsidR="00C754B6" w:rsidRDefault="00C75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B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96DCE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0D97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35C0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54B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F1D1F"/>
  <w15:chartTrackingRefBased/>
  <w15:docId w15:val="{4CD981B4-541D-45F3-87E7-44521217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35C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normaltextrun">
    <w:name w:val="normaltextrun"/>
    <w:basedOn w:val="DefaultParagraphFont"/>
    <w:rsid w:val="00C754B6"/>
  </w:style>
  <w:style w:type="character" w:customStyle="1" w:styleId="contextualspellingandgrammarerror">
    <w:name w:val="contextualspellingandgrammarerror"/>
    <w:basedOn w:val="DefaultParagraphFont"/>
    <w:rsid w:val="00C75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2023-12-11T20:41:00Z</dcterms:created>
  <dcterms:modified xsi:type="dcterms:W3CDTF">2024-05-16T20:53:00Z</dcterms:modified>
</cp:coreProperties>
</file>