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7AEA" w14:textId="77777777" w:rsidR="00331265" w:rsidRDefault="00331265" w:rsidP="00331265">
      <w:pPr>
        <w:widowControl w:val="0"/>
        <w:autoSpaceDE w:val="0"/>
        <w:autoSpaceDN w:val="0"/>
        <w:adjustRightInd w:val="0"/>
      </w:pPr>
    </w:p>
    <w:p w14:paraId="3F0264C9" w14:textId="38DE1178" w:rsidR="00331265" w:rsidRDefault="00331265" w:rsidP="00331265">
      <w:pPr>
        <w:widowControl w:val="0"/>
        <w:autoSpaceDE w:val="0"/>
        <w:autoSpaceDN w:val="0"/>
        <w:adjustRightInd w:val="0"/>
      </w:pPr>
      <w:r>
        <w:t>SOURCE:  Standards for Formation and Management filed April 22, 1971, effective May 1, 1971; codified at 6 Ill. Reg. 12454; amended at 7 Ill. Reg.</w:t>
      </w:r>
      <w:r w:rsidR="00386726">
        <w:t xml:space="preserve"> 6939, effective May 18, 1983</w:t>
      </w:r>
      <w:r w:rsidR="001A4E8D">
        <w:t xml:space="preserve">; amended at 46 Ill. Reg. </w:t>
      </w:r>
      <w:r w:rsidR="002C3DE0">
        <w:t>12035</w:t>
      </w:r>
      <w:r w:rsidR="001A4E8D">
        <w:t xml:space="preserve">, effective </w:t>
      </w:r>
      <w:r w:rsidR="002C3DE0">
        <w:t>June 30, 2022</w:t>
      </w:r>
      <w:r w:rsidR="00386726">
        <w:t xml:space="preserve">. </w:t>
      </w:r>
    </w:p>
    <w:sectPr w:rsidR="00331265" w:rsidSect="0033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265"/>
    <w:rsid w:val="000E4632"/>
    <w:rsid w:val="001A4E8D"/>
    <w:rsid w:val="002C3DE0"/>
    <w:rsid w:val="00331265"/>
    <w:rsid w:val="00386726"/>
    <w:rsid w:val="005C3366"/>
    <w:rsid w:val="00C61EB7"/>
    <w:rsid w:val="00E8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03FFFA"/>
  <w15:docId w15:val="{D0A069EA-59B2-4221-9052-4F5225DD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Standards for Formation and Management filed April 22, 1971, effective May 1, 1971; codified at 6 Ill</vt:lpstr>
    </vt:vector>
  </TitlesOfParts>
  <Company>state of illinois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Standards for Formation and Management filed April 22, 1971, effective May 1, 1971; codified at 6 Ill</dc:title>
  <dc:subject/>
  <dc:creator>Illinois General Assembly</dc:creator>
  <cp:keywords/>
  <dc:description/>
  <cp:lastModifiedBy>Shipley, Melissa A.</cp:lastModifiedBy>
  <cp:revision>5</cp:revision>
  <dcterms:created xsi:type="dcterms:W3CDTF">2012-06-21T18:20:00Z</dcterms:created>
  <dcterms:modified xsi:type="dcterms:W3CDTF">2022-07-15T12:47:00Z</dcterms:modified>
</cp:coreProperties>
</file>