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3C" w:rsidRPr="00AD043C" w:rsidRDefault="00AD043C" w:rsidP="00AD043C">
      <w:pPr>
        <w:tabs>
          <w:tab w:val="left" w:pos="2793"/>
        </w:tabs>
      </w:pPr>
    </w:p>
    <w:p w:rsidR="00AD043C" w:rsidRDefault="000E5BB5" w:rsidP="00E126C6">
      <w:pPr>
        <w:rPr>
          <w:b/>
        </w:rPr>
      </w:pPr>
      <w:r w:rsidRPr="000E5BB5">
        <w:rPr>
          <w:b/>
        </w:rPr>
        <w:t>Section 929.270  Bias or Disqualification of Hearing Officer</w:t>
      </w:r>
      <w:r w:rsidR="00A14B50">
        <w:rPr>
          <w:b/>
        </w:rPr>
        <w:t xml:space="preserve"> (Repealed)</w:t>
      </w:r>
    </w:p>
    <w:p w:rsidR="000E5BB5" w:rsidRDefault="000E5BB5" w:rsidP="00E126C6">
      <w:pPr>
        <w:rPr>
          <w:b/>
        </w:rPr>
      </w:pPr>
    </w:p>
    <w:p w:rsidR="00D2645A" w:rsidRPr="00D55B37" w:rsidRDefault="00D2645A">
      <w:pPr>
        <w:pStyle w:val="JCARSourceNote"/>
        <w:ind w:left="720"/>
      </w:pPr>
      <w:r w:rsidRPr="00D55B37">
        <w:t xml:space="preserve">(Source:  Repealed at </w:t>
      </w:r>
      <w:r w:rsidR="00D810A3">
        <w:t>39</w:t>
      </w:r>
      <w:r>
        <w:t xml:space="preserve"> </w:t>
      </w:r>
      <w:r w:rsidRPr="00D55B37">
        <w:t xml:space="preserve">Ill. Reg. </w:t>
      </w:r>
      <w:r w:rsidR="00F00BF3">
        <w:t>392</w:t>
      </w:r>
      <w:r w:rsidRPr="00D55B37">
        <w:t xml:space="preserve">, effective </w:t>
      </w:r>
      <w:bookmarkStart w:id="0" w:name="_GoBack"/>
      <w:r w:rsidR="00F00BF3">
        <w:t>December 19, 2014</w:t>
      </w:r>
      <w:bookmarkEnd w:id="0"/>
      <w:r w:rsidRPr="00D55B37">
        <w:t>)</w:t>
      </w:r>
    </w:p>
    <w:sectPr w:rsidR="00D2645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04" w:rsidRDefault="00A97C04">
      <w:r>
        <w:separator/>
      </w:r>
    </w:p>
  </w:endnote>
  <w:endnote w:type="continuationSeparator" w:id="0">
    <w:p w:rsidR="00A97C04" w:rsidRDefault="00A9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04" w:rsidRDefault="00A97C04">
      <w:r>
        <w:separator/>
      </w:r>
    </w:p>
  </w:footnote>
  <w:footnote w:type="continuationSeparator" w:id="0">
    <w:p w:rsidR="00A97C04" w:rsidRDefault="00A97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1DD5"/>
    <w:rsid w:val="000C2E37"/>
    <w:rsid w:val="000D225F"/>
    <w:rsid w:val="000E5BB5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E25ED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E7632"/>
    <w:rsid w:val="00917024"/>
    <w:rsid w:val="00935A8C"/>
    <w:rsid w:val="00973973"/>
    <w:rsid w:val="009820CB"/>
    <w:rsid w:val="0098276C"/>
    <w:rsid w:val="009A1449"/>
    <w:rsid w:val="009E260B"/>
    <w:rsid w:val="00A0488C"/>
    <w:rsid w:val="00A14B50"/>
    <w:rsid w:val="00A2265D"/>
    <w:rsid w:val="00A600AA"/>
    <w:rsid w:val="00A97C04"/>
    <w:rsid w:val="00AD043C"/>
    <w:rsid w:val="00AE5547"/>
    <w:rsid w:val="00B35D67"/>
    <w:rsid w:val="00B516F7"/>
    <w:rsid w:val="00B71177"/>
    <w:rsid w:val="00C4537A"/>
    <w:rsid w:val="00CC13F9"/>
    <w:rsid w:val="00CD3723"/>
    <w:rsid w:val="00CD4FD0"/>
    <w:rsid w:val="00D2645A"/>
    <w:rsid w:val="00D35F4F"/>
    <w:rsid w:val="00D55B37"/>
    <w:rsid w:val="00D810A3"/>
    <w:rsid w:val="00D91A64"/>
    <w:rsid w:val="00D93C67"/>
    <w:rsid w:val="00DC56B8"/>
    <w:rsid w:val="00DE13C1"/>
    <w:rsid w:val="00E126C6"/>
    <w:rsid w:val="00E43EC0"/>
    <w:rsid w:val="00E7288E"/>
    <w:rsid w:val="00EB424E"/>
    <w:rsid w:val="00F00BF3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576A92-E6A7-4114-AA3B-2249089A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King, Melissa A.</cp:lastModifiedBy>
  <cp:revision>4</cp:revision>
  <dcterms:created xsi:type="dcterms:W3CDTF">2014-11-25T19:38:00Z</dcterms:created>
  <dcterms:modified xsi:type="dcterms:W3CDTF">2014-12-24T16:51:00Z</dcterms:modified>
</cp:coreProperties>
</file>