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9D" w:rsidRDefault="0081179D" w:rsidP="0081179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1405.10</w:t>
      </w:r>
      <w:r>
        <w:tab/>
        <w:t xml:space="preserve">Authority </w:t>
      </w:r>
    </w:p>
    <w:p w:rsidR="00E2188D" w:rsidRDefault="00E2188D" w:rsidP="0081179D">
      <w:pPr>
        <w:widowControl w:val="0"/>
        <w:autoSpaceDE w:val="0"/>
        <w:autoSpaceDN w:val="0"/>
        <w:adjustRightInd w:val="0"/>
        <w:ind w:left="1440" w:hanging="1440"/>
      </w:pPr>
      <w:r>
        <w:t>1405.15</w:t>
      </w:r>
      <w:r>
        <w:tab/>
        <w:t>Definitions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1405.20</w:t>
      </w:r>
      <w:r>
        <w:tab/>
        <w:t xml:space="preserve">Illinois Guidelines </w:t>
      </w:r>
      <w:r w:rsidR="00E2188D">
        <w:t>for</w:t>
      </w:r>
      <w:r>
        <w:t xml:space="preserve"> Filing and Approval of Life and Annuity Forms 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1405.30</w:t>
      </w:r>
      <w:r>
        <w:tab/>
        <w:t xml:space="preserve">Applications 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1405.40</w:t>
      </w:r>
      <w:r>
        <w:tab/>
        <w:t xml:space="preserve">Policy Forms 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1405.50</w:t>
      </w:r>
      <w:r>
        <w:tab/>
        <w:t xml:space="preserve">Group Insurance 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1405.60</w:t>
      </w:r>
      <w:r>
        <w:tab/>
        <w:t xml:space="preserve">Franchise Life Insurance 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1405.70</w:t>
      </w:r>
      <w:r>
        <w:tab/>
        <w:t xml:space="preserve">Annuities 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1405.80</w:t>
      </w:r>
      <w:r>
        <w:tab/>
        <w:t xml:space="preserve">Alternate and/or Insert Pages </w:t>
      </w:r>
    </w:p>
    <w:p w:rsidR="0081179D" w:rsidRDefault="0081179D" w:rsidP="0081179D">
      <w:pPr>
        <w:widowControl w:val="0"/>
        <w:autoSpaceDE w:val="0"/>
        <w:autoSpaceDN w:val="0"/>
        <w:adjustRightInd w:val="0"/>
        <w:ind w:left="1440" w:hanging="1440"/>
      </w:pPr>
      <w:r>
        <w:t>1405.90</w:t>
      </w:r>
      <w:r>
        <w:tab/>
        <w:t xml:space="preserve">Substitution Filings </w:t>
      </w:r>
    </w:p>
    <w:sectPr w:rsidR="0081179D" w:rsidSect="008117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179D"/>
    <w:rsid w:val="0081179D"/>
    <w:rsid w:val="0085393D"/>
    <w:rsid w:val="008E66B2"/>
    <w:rsid w:val="00BB23C5"/>
    <w:rsid w:val="00BD2CAF"/>
    <w:rsid w:val="00E218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