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06" w:rsidRPr="00253606" w:rsidRDefault="00253606" w:rsidP="00253606">
      <w:r w:rsidRPr="00253606">
        <w:rPr>
          <w:b/>
          <w:bCs/>
        </w:rPr>
        <w:t>Section 1412.APPENDIX A   2001 CSO Mortality Tables</w:t>
      </w:r>
    </w:p>
    <w:p w:rsidR="00253606" w:rsidRPr="00253606" w:rsidRDefault="00253606" w:rsidP="00253606"/>
    <w:p w:rsidR="00253606" w:rsidRPr="00253606" w:rsidRDefault="00253606" w:rsidP="00253606">
      <w:pPr>
        <w:rPr>
          <w:b/>
          <w:bCs/>
        </w:rPr>
      </w:pPr>
      <w:r w:rsidRPr="00253606">
        <w:rPr>
          <w:b/>
          <w:bCs/>
        </w:rPr>
        <w:t>Section 1412.ILLUSTRATION A   Male Composite Select &amp; Ultimate Age Nearest Birthday</w:t>
      </w:r>
    </w:p>
    <w:p w:rsidR="00253606" w:rsidRPr="00253606" w:rsidRDefault="00253606" w:rsidP="00253606">
      <w:pPr>
        <w:rPr>
          <w:b/>
          <w:bCs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548"/>
        <w:gridCol w:w="625"/>
        <w:gridCol w:w="625"/>
        <w:gridCol w:w="625"/>
        <w:gridCol w:w="625"/>
        <w:gridCol w:w="625"/>
        <w:gridCol w:w="626"/>
        <w:gridCol w:w="625"/>
        <w:gridCol w:w="675"/>
        <w:gridCol w:w="675"/>
        <w:gridCol w:w="675"/>
        <w:gridCol w:w="675"/>
        <w:gridCol w:w="621"/>
        <w:gridCol w:w="6"/>
        <w:gridCol w:w="612"/>
      </w:tblGrid>
      <w:tr w:rsidR="00253606" w:rsidRPr="00253606" w:rsidTr="00580193">
        <w:trPr>
          <w:trHeight w:val="3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-27" w:right="-4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</w:rPr>
            </w:pPr>
            <w:r w:rsidRPr="00253606">
              <w:t xml:space="preserve"> 2001 CSO Table – Male – Composite – 1000qx 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18" w:right="-670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Issue </w:t>
            </w:r>
          </w:p>
          <w:p w:rsidR="00253606" w:rsidRPr="00253606" w:rsidRDefault="00253606" w:rsidP="00253606">
            <w:pPr>
              <w:ind w:left="18" w:right="-670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Age</w:t>
            </w: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18" w:right="-67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59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 of 6</w:t>
            </w:r>
          </w:p>
        </w:tc>
      </w:tr>
    </w:tbl>
    <w:p w:rsidR="00253606" w:rsidRPr="00253606" w:rsidRDefault="00253606" w:rsidP="00253606"/>
    <w:tbl>
      <w:tblPr>
        <w:tblW w:w="9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540"/>
        <w:gridCol w:w="720"/>
        <w:gridCol w:w="720"/>
        <w:gridCol w:w="540"/>
        <w:gridCol w:w="720"/>
        <w:gridCol w:w="540"/>
        <w:gridCol w:w="540"/>
        <w:gridCol w:w="720"/>
        <w:gridCol w:w="540"/>
        <w:gridCol w:w="540"/>
        <w:gridCol w:w="720"/>
        <w:gridCol w:w="900"/>
        <w:gridCol w:w="648"/>
      </w:tblGrid>
      <w:tr w:rsidR="00253606" w:rsidRPr="00253606" w:rsidTr="00580193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</w:rPr>
            </w:pPr>
            <w:r w:rsidRPr="00253606">
              <w:rPr>
                <w:sz w:val="20"/>
                <w:szCs w:val="20"/>
              </w:rPr>
              <w:t xml:space="preserve"> </w:t>
            </w:r>
            <w:r w:rsidRPr="00253606">
              <w:t xml:space="preserve">2001 CSO Table – Male – Composite – 1000qx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Issue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Att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lastRenderedPageBreak/>
              <w:t>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right="-40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Ultimate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Age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51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55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6.88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7.64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8.27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8.99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59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555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 of 6</w:t>
            </w:r>
          </w:p>
        </w:tc>
      </w:tr>
    </w:tbl>
    <w:p w:rsidR="00253606" w:rsidRPr="00253606" w:rsidRDefault="00253606" w:rsidP="00253606">
      <w:r w:rsidRPr="00253606"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548"/>
        <w:gridCol w:w="625"/>
        <w:gridCol w:w="625"/>
        <w:gridCol w:w="625"/>
        <w:gridCol w:w="625"/>
        <w:gridCol w:w="625"/>
        <w:gridCol w:w="626"/>
        <w:gridCol w:w="625"/>
        <w:gridCol w:w="675"/>
        <w:gridCol w:w="675"/>
        <w:gridCol w:w="675"/>
        <w:gridCol w:w="675"/>
        <w:gridCol w:w="621"/>
        <w:gridCol w:w="71"/>
        <w:gridCol w:w="619"/>
      </w:tblGrid>
      <w:tr w:rsidR="00253606" w:rsidRPr="00253606" w:rsidTr="00580193">
        <w:trPr>
          <w:trHeight w:val="3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2001 CSO Table – Male – Composite – 1000qx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right="-31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Issue</w:t>
            </w: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Age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2.76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3.56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0.95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3.87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4.89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4.21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4.59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5.06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6.63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5.63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7.17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7.87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6.17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7.72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6.59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8.37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9.25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11.95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3.95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4.53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8.32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13.06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10.52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13.97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15.06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16.88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5.46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6.49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7.86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12.41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16.35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13.74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2.59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22.79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2.80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7.44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21.96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8.22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23.98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8.98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25.86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9.78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19.92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27.67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10.71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21.65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29.79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34.66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7.68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23.65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32.42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35.57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14.25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16.67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28.31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39.13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46.08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30.98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43.25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51.12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34.48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40.91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48.51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57.20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17.95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22.27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37.64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44.88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53.17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62.90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45" w:right="-478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 of 6</w:t>
            </w:r>
          </w:p>
        </w:tc>
      </w:tr>
    </w:tbl>
    <w:p w:rsidR="00253606" w:rsidRPr="00253606" w:rsidRDefault="00253606" w:rsidP="00253606">
      <w:r w:rsidRPr="00253606">
        <w:br w:type="page"/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550"/>
        <w:gridCol w:w="550"/>
        <w:gridCol w:w="550"/>
        <w:gridCol w:w="645"/>
        <w:gridCol w:w="645"/>
        <w:gridCol w:w="645"/>
        <w:gridCol w:w="646"/>
        <w:gridCol w:w="645"/>
        <w:gridCol w:w="650"/>
        <w:gridCol w:w="650"/>
        <w:gridCol w:w="650"/>
        <w:gridCol w:w="650"/>
        <w:gridCol w:w="829"/>
        <w:gridCol w:w="531"/>
      </w:tblGrid>
      <w:tr w:rsidR="00253606" w:rsidRPr="00253606" w:rsidTr="00580193">
        <w:trPr>
          <w:trHeight w:val="3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</w:rPr>
            </w:pPr>
            <w:r w:rsidRPr="00253606">
              <w:t xml:space="preserve"> 2001 CSO Table – Male – Composite – 1000qx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Issue Age</w:t>
            </w:r>
          </w:p>
        </w:tc>
        <w:tc>
          <w:tcPr>
            <w:tcW w:w="83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Att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Ultimate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Age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3.71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9.86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60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4.84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10.94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4.81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6.43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12.25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3.89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4.34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4.78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13.71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63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7.70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13.09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15.24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4.58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8.44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14.49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16.85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6.93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15.84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18.47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5.59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6.28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7.58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17.02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20.09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6.22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11.55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18.57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21.85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7.46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12.83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20.19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23.64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69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22.29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25.77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7.94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15.45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22.29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24.86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28.15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71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11.20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16.75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22.09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27.85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31.32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17.95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34.62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73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12.25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19.45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34.31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74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16.55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17.78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37.73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41.91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75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14.85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18.90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23.96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41.46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46.08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14.42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20.86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26.82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45.65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50.92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77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17.22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29.88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45.65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50.45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56.56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18.88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45.23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50.45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63.06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20.84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36.33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44.80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49.98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62.48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70.14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20.64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23.25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39.92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55.52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62.47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69.50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78.19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81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43.95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54.99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61.90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69.49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77.46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86.54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82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25.77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38.75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48.56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77.46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85.74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95.51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83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47.62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53.94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60.72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68.18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94.62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105.43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84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31.72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35.24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38.73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42.65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52.89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60.13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67.53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84.92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104.45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116.57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34.89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38.71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42.63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47.12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52.35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58.95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66.87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75.27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84.12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104.44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115.49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128.91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86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42.62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47.11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52.33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58.35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65.55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74.53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83.30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92.83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103.45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115.48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127.71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142.35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87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40.28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46.83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52.31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58.33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73.06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82.48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91.92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102.47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114.39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127.70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141.03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156.73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88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44.12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51.61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58.31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72.31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80.85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91.02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101.47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113.29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126.48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141.01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155.27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171.88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48.86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57.37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64.83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72.28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80.02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100.46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112.18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125.27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139.67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155.25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170.28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187.66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90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54.27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63.60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88.30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98.47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111.06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124.03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138.32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153.77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170.25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185.91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202.44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91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60.10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70.61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88.25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97.45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108.86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122.79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136.96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152.28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168.63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185.88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200.54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217.83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92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78.59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88.21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97.40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107.72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120.35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135.58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150.77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166.98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184.11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200.51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215.80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73.63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85.70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97.35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107.66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119.09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132.88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149.26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165.35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182.32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198.62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215.80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</w:t>
            </w:r>
          </w:p>
        </w:tc>
      </w:tr>
      <w:tr w:rsidR="00253606" w:rsidRPr="00253606" w:rsidTr="00580193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 of 6</w:t>
            </w:r>
          </w:p>
        </w:tc>
      </w:tr>
    </w:tbl>
    <w:p w:rsidR="00253606" w:rsidRPr="00253606" w:rsidRDefault="00253606" w:rsidP="00253606">
      <w:r w:rsidRPr="00253606">
        <w:br w:type="page"/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85"/>
        <w:gridCol w:w="667"/>
        <w:gridCol w:w="645"/>
        <w:gridCol w:w="645"/>
        <w:gridCol w:w="645"/>
        <w:gridCol w:w="645"/>
        <w:gridCol w:w="626"/>
        <w:gridCol w:w="625"/>
        <w:gridCol w:w="650"/>
        <w:gridCol w:w="650"/>
        <w:gridCol w:w="675"/>
        <w:gridCol w:w="650"/>
        <w:gridCol w:w="644"/>
        <w:gridCol w:w="693"/>
      </w:tblGrid>
      <w:tr w:rsidR="00253606" w:rsidRPr="00253606" w:rsidTr="00580193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</w:rPr>
            </w:pPr>
            <w:r w:rsidRPr="00253606">
              <w:t xml:space="preserve"> 2001 CSO Table – Male – Composite – 1000qx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 of 6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Issue Age</w:t>
            </w: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6.60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18.77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51.70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61.26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8.04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21.55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48.18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67.50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9.83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13.15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24.25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50.12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59.51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70.17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11.24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19.58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26.37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29.73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52.66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74.08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87.40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12.99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28.88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32.23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42.60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47.23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56.82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94.96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36.79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46.42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67.69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94.95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15.56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20.29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25.42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30.74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35.37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40.36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45.59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55.19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79.29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93.78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110.31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128.89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16.13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27.82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39.25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44.72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53.53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73.39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90.37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106.55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124.76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145.01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17.16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23.53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30.44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38.22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43.94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52.02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90.37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106.55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124.76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145.01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167.22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18.41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25.48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33.73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50.42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62.69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89.02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96.83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114.09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133.36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154.61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176.53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19.78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61.43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71.38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87.89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96.05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110.23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129.14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150.03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171.63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195.22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21.44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31.55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43.12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70.77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86.80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95.30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109.46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124.39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144.88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166.15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194.12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23.60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35.89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49.65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64.89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81.61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94.58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108.71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123.69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131.93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166.01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194.12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26.82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41.51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57.61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75.09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93.94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108.07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123.13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131.48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165.88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194.12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31.47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48.54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66.89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86.53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107.43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122.58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131.02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165.58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194.12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37.70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77.47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99.17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122.02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130.57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165.27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194.12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45.42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66.99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113.26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130.12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164.96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193.92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54.62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103.95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129.66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164.66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193.72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65.70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93.50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121.34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164.36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193.52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79.86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111.58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158.79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193.31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98.80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152.25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189.60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143.72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185.25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179.60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  <w:tr w:rsidR="00253606" w:rsidRPr="00253606" w:rsidTr="0058019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con't</w:t>
            </w:r>
          </w:p>
        </w:tc>
      </w:tr>
    </w:tbl>
    <w:p w:rsidR="00253606" w:rsidRPr="00253606" w:rsidRDefault="00253606" w:rsidP="00253606">
      <w:pPr>
        <w:ind w:right="-315"/>
      </w:pPr>
      <w:r w:rsidRPr="00253606">
        <w:br w:type="page"/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601"/>
        <w:gridCol w:w="632"/>
        <w:gridCol w:w="6"/>
        <w:gridCol w:w="607"/>
        <w:gridCol w:w="29"/>
        <w:gridCol w:w="639"/>
        <w:gridCol w:w="40"/>
        <w:gridCol w:w="599"/>
        <w:gridCol w:w="26"/>
        <w:gridCol w:w="612"/>
        <w:gridCol w:w="12"/>
        <w:gridCol w:w="630"/>
        <w:gridCol w:w="627"/>
        <w:gridCol w:w="11"/>
        <w:gridCol w:w="700"/>
        <w:gridCol w:w="9"/>
        <w:gridCol w:w="693"/>
        <w:gridCol w:w="682"/>
        <w:gridCol w:w="688"/>
        <w:gridCol w:w="725"/>
        <w:gridCol w:w="630"/>
      </w:tblGrid>
      <w:tr w:rsidR="00253606" w:rsidRPr="00253606" w:rsidTr="00580193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</w:rPr>
            </w:pPr>
            <w:r w:rsidRPr="00253606">
              <w:rPr>
                <w:sz w:val="20"/>
                <w:szCs w:val="20"/>
              </w:rPr>
              <w:t xml:space="preserve"> </w:t>
            </w:r>
            <w:r w:rsidRPr="00253606">
              <w:t xml:space="preserve">2001 CSO Table – Male – Composite – 1000qx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 of 6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Issue</w:t>
            </w:r>
          </w:p>
        </w:tc>
        <w:tc>
          <w:tcPr>
            <w:tcW w:w="85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Att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Age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right="-42"/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Ultimate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Age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83.71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97.29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107.61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119.02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131.49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146.28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163.68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180.52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196.69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213.75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95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92.07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107.22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118.97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131.41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144.74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160.42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178.72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194.77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211.72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96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96.58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112.84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131.25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144.67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158.73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175.16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192.84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209.68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102.73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120.16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139.67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158.66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173.33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189.02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207.64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98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111.61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130.31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151.04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173.26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187.08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203.57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99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130.30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151.03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173.24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187.05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201.53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149.49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172.07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187.05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201.53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101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167.22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185.15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201.53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102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185.15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201.53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103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199.49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104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234.04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105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251.14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106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269.17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107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285.64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108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303.18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109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321.88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110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341.85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111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363.19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112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380.08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113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398.06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114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417.20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115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437.56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116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459.21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117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482.22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118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506.69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949.22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119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532.69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949.22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1000.00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120</w:t>
            </w: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560.31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949.22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1000.00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589.64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949.22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620.79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949.22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1000.00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53606" w:rsidRPr="00253606" w:rsidTr="00580193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653.84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688.94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726.18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765.70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807.61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852.07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899.23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949.22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  <w:r w:rsidRPr="00253606">
              <w:rPr>
                <w:sz w:val="20"/>
                <w:szCs w:val="20"/>
              </w:rPr>
              <w:t>1000.00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3606" w:rsidRPr="00253606" w:rsidRDefault="00253606" w:rsidP="00253606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0174EB" w:rsidRPr="00093935" w:rsidRDefault="000174EB" w:rsidP="00093935">
      <w:bookmarkStart w:id="0" w:name="_GoBack"/>
      <w:bookmarkEnd w:id="0"/>
    </w:p>
    <w:sectPr w:rsidR="000174EB" w:rsidRPr="00093935" w:rsidSect="00D1283A">
      <w:pgSz w:w="12240" w:h="15840" w:code="1"/>
      <w:pgMar w:top="1440" w:right="96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B2" w:rsidRDefault="00B974B2">
      <w:r>
        <w:separator/>
      </w:r>
    </w:p>
  </w:endnote>
  <w:endnote w:type="continuationSeparator" w:id="0">
    <w:p w:rsidR="00B974B2" w:rsidRDefault="00B9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B2" w:rsidRDefault="00B974B2">
      <w:r>
        <w:separator/>
      </w:r>
    </w:p>
  </w:footnote>
  <w:footnote w:type="continuationSeparator" w:id="0">
    <w:p w:rsidR="00B974B2" w:rsidRDefault="00B9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60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C3B"/>
    <w:rsid w:val="00B839A1"/>
    <w:rsid w:val="00B83B6B"/>
    <w:rsid w:val="00B8444F"/>
    <w:rsid w:val="00B86B5A"/>
    <w:rsid w:val="00B974B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32828-546D-41C2-BB8D-B8C2DB5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3606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25360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53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3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3219</Words>
  <Characters>14599</Characters>
  <Application>Microsoft Office Word</Application>
  <DocSecurity>0</DocSecurity>
  <Lines>121</Lines>
  <Paragraphs>35</Paragraphs>
  <ScaleCrop>false</ScaleCrop>
  <Company/>
  <LinksUpToDate>false</LinksUpToDate>
  <CharactersWithSpaces>17783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2015-04-16T20:08:00Z</dcterms:modified>
</cp:coreProperties>
</file>