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4D" w:rsidRDefault="001D0C4D" w:rsidP="001D0C4D">
      <w:pPr>
        <w:widowControl w:val="0"/>
        <w:autoSpaceDE w:val="0"/>
        <w:autoSpaceDN w:val="0"/>
        <w:adjustRightInd w:val="0"/>
      </w:pPr>
      <w:bookmarkStart w:id="0" w:name="_GoBack"/>
      <w:bookmarkEnd w:id="0"/>
    </w:p>
    <w:p w:rsidR="001D0C4D" w:rsidRDefault="001D0C4D" w:rsidP="001D0C4D">
      <w:pPr>
        <w:widowControl w:val="0"/>
        <w:autoSpaceDE w:val="0"/>
        <w:autoSpaceDN w:val="0"/>
        <w:adjustRightInd w:val="0"/>
      </w:pPr>
      <w:r>
        <w:rPr>
          <w:b/>
          <w:bCs/>
        </w:rPr>
        <w:t>Section 1604.10  Completion and Review of Valuation of Reserves</w:t>
      </w:r>
      <w:r>
        <w:t xml:space="preserve"> </w:t>
      </w:r>
    </w:p>
    <w:p w:rsidR="001D0C4D" w:rsidRDefault="001D0C4D" w:rsidP="001D0C4D">
      <w:pPr>
        <w:widowControl w:val="0"/>
        <w:autoSpaceDE w:val="0"/>
        <w:autoSpaceDN w:val="0"/>
        <w:adjustRightInd w:val="0"/>
      </w:pPr>
    </w:p>
    <w:p w:rsidR="001D0C4D" w:rsidRDefault="001D0C4D" w:rsidP="001D0C4D">
      <w:pPr>
        <w:widowControl w:val="0"/>
        <w:autoSpaceDE w:val="0"/>
        <w:autoSpaceDN w:val="0"/>
        <w:adjustRightInd w:val="0"/>
      </w:pPr>
      <w:r>
        <w:t xml:space="preserve">The valuation of policies referred to in Section 223 of the Illinois Insurance Code will be completed in the companies' offices.  Annually these valuations will be inspected, reviewed and test checked by the Actuarial Staff of this Department to such an extent as may be found necessary to establish the accuracy of the valuation. </w:t>
      </w:r>
    </w:p>
    <w:sectPr w:rsidR="001D0C4D" w:rsidSect="001D0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C4D"/>
    <w:rsid w:val="001D0C4D"/>
    <w:rsid w:val="004E688F"/>
    <w:rsid w:val="005C3366"/>
    <w:rsid w:val="007C1238"/>
    <w:rsid w:val="00A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1604</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1604</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