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D32" w:rsidRDefault="00876D32" w:rsidP="00876D32">
      <w:pPr>
        <w:widowControl w:val="0"/>
        <w:autoSpaceDE w:val="0"/>
        <w:autoSpaceDN w:val="0"/>
        <w:adjustRightInd w:val="0"/>
        <w:jc w:val="center"/>
      </w:pPr>
      <w:r>
        <w:t>SUBCHAPTER w: FRATERNAL BENEFIT SOCIETIES</w:t>
      </w:r>
      <w:bookmarkStart w:id="0" w:name="_GoBack"/>
      <w:bookmarkEnd w:id="0"/>
    </w:p>
    <w:sectPr w:rsidR="00876D3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18D" w:rsidRDefault="00AC318D">
      <w:r>
        <w:separator/>
      </w:r>
    </w:p>
  </w:endnote>
  <w:endnote w:type="continuationSeparator" w:id="0">
    <w:p w:rsidR="00AC318D" w:rsidRDefault="00AC3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18D" w:rsidRDefault="00AC318D">
      <w:r>
        <w:separator/>
      </w:r>
    </w:p>
  </w:footnote>
  <w:footnote w:type="continuationSeparator" w:id="0">
    <w:p w:rsidR="00AC318D" w:rsidRDefault="00AC3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18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52D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6D32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318D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3C72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24C9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DF0035-C613-4B85-A2A7-3CF514A7C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D3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37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5</cp:revision>
  <dcterms:created xsi:type="dcterms:W3CDTF">2015-11-03T15:47:00Z</dcterms:created>
  <dcterms:modified xsi:type="dcterms:W3CDTF">2015-11-03T17:20:00Z</dcterms:modified>
</cp:coreProperties>
</file>