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53" w:rsidRDefault="00CD6453" w:rsidP="00B86410">
      <w:pPr>
        <w:widowControl w:val="0"/>
        <w:autoSpaceDE w:val="0"/>
        <w:autoSpaceDN w:val="0"/>
        <w:adjustRightInd w:val="0"/>
        <w:jc w:val="center"/>
      </w:pPr>
    </w:p>
    <w:p w:rsidR="00B86410" w:rsidRDefault="00B86410" w:rsidP="00B86410">
      <w:pPr>
        <w:widowControl w:val="0"/>
        <w:autoSpaceDE w:val="0"/>
        <w:autoSpaceDN w:val="0"/>
        <w:adjustRightInd w:val="0"/>
        <w:jc w:val="center"/>
      </w:pPr>
      <w:r>
        <w:t>PART 1710</w:t>
      </w:r>
    </w:p>
    <w:p w:rsidR="00B86410" w:rsidRDefault="00B86410" w:rsidP="00B86410">
      <w:pPr>
        <w:widowControl w:val="0"/>
        <w:autoSpaceDE w:val="0"/>
        <w:autoSpaceDN w:val="0"/>
        <w:adjustRightInd w:val="0"/>
        <w:jc w:val="center"/>
      </w:pPr>
      <w:r>
        <w:t>SELECTION OF SENIOR MANAGEMENT</w:t>
      </w:r>
      <w:bookmarkStart w:id="0" w:name="_GoBack"/>
      <w:bookmarkEnd w:id="0"/>
    </w:p>
    <w:sectPr w:rsidR="00B8641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87B" w:rsidRDefault="0001087B">
      <w:r>
        <w:separator/>
      </w:r>
    </w:p>
  </w:endnote>
  <w:endnote w:type="continuationSeparator" w:id="0">
    <w:p w:rsidR="0001087B" w:rsidRDefault="0001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87B" w:rsidRDefault="0001087B">
      <w:r>
        <w:separator/>
      </w:r>
    </w:p>
  </w:footnote>
  <w:footnote w:type="continuationSeparator" w:id="0">
    <w:p w:rsidR="0001087B" w:rsidRDefault="00010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7B"/>
    <w:rsid w:val="00000AED"/>
    <w:rsid w:val="00001F1D"/>
    <w:rsid w:val="00003CEF"/>
    <w:rsid w:val="00005CAE"/>
    <w:rsid w:val="0001087B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410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45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89663-1AC2-479F-9ECD-BE1D3C32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01087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01087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2015-11-03T15:45:00Z</dcterms:created>
  <dcterms:modified xsi:type="dcterms:W3CDTF">2015-11-03T17:20:00Z</dcterms:modified>
</cp:coreProperties>
</file>