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A90" w:rsidRDefault="00962A90" w:rsidP="00962A9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62A90" w:rsidRDefault="00962A90" w:rsidP="00962A9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2020.30  Definitions</w:t>
      </w:r>
      <w:r>
        <w:t xml:space="preserve"> </w:t>
      </w:r>
    </w:p>
    <w:p w:rsidR="00962A90" w:rsidRDefault="00962A90" w:rsidP="00962A90">
      <w:pPr>
        <w:widowControl w:val="0"/>
        <w:autoSpaceDE w:val="0"/>
        <w:autoSpaceDN w:val="0"/>
        <w:adjustRightInd w:val="0"/>
      </w:pPr>
    </w:p>
    <w:p w:rsidR="00710AD1" w:rsidRDefault="00710AD1" w:rsidP="005C0B8C">
      <w:pPr>
        <w:widowControl w:val="0"/>
        <w:autoSpaceDE w:val="0"/>
        <w:autoSpaceDN w:val="0"/>
        <w:adjustRightInd w:val="0"/>
        <w:ind w:left="720" w:firstLine="720"/>
      </w:pPr>
      <w:r>
        <w:t>Code means the Illinois Insurance Code [215 ILCS 5].</w:t>
      </w:r>
    </w:p>
    <w:p w:rsidR="00710AD1" w:rsidRDefault="00710AD1" w:rsidP="00962A90">
      <w:pPr>
        <w:widowControl w:val="0"/>
        <w:autoSpaceDE w:val="0"/>
        <w:autoSpaceDN w:val="0"/>
        <w:adjustRightInd w:val="0"/>
      </w:pPr>
    </w:p>
    <w:p w:rsidR="00962A90" w:rsidRDefault="00962A90" w:rsidP="005C0B8C">
      <w:pPr>
        <w:widowControl w:val="0"/>
        <w:autoSpaceDE w:val="0"/>
        <w:autoSpaceDN w:val="0"/>
        <w:adjustRightInd w:val="0"/>
        <w:ind w:left="1440" w:hanging="15"/>
      </w:pPr>
      <w:r>
        <w:t xml:space="preserve">Department means the Illinois Department of </w:t>
      </w:r>
      <w:r w:rsidR="00FF684B">
        <w:t>Insurance</w:t>
      </w:r>
      <w:r>
        <w:t xml:space="preserve">. </w:t>
      </w:r>
    </w:p>
    <w:p w:rsidR="00710AD1" w:rsidRPr="00710AD1" w:rsidRDefault="00710AD1" w:rsidP="00710AD1">
      <w:pPr>
        <w:tabs>
          <w:tab w:val="left" w:pos="9360"/>
        </w:tabs>
        <w:ind w:left="1425"/>
      </w:pPr>
    </w:p>
    <w:p w:rsidR="00710AD1" w:rsidRDefault="00710AD1" w:rsidP="00962A90">
      <w:pPr>
        <w:widowControl w:val="0"/>
        <w:autoSpaceDE w:val="0"/>
        <w:autoSpaceDN w:val="0"/>
        <w:adjustRightInd w:val="0"/>
        <w:ind w:left="1440" w:hanging="720"/>
      </w:pPr>
    </w:p>
    <w:p w:rsidR="00710AD1" w:rsidRPr="00D55B37" w:rsidRDefault="00710AD1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31 I</w:t>
      </w:r>
      <w:r w:rsidRPr="00D55B37">
        <w:t xml:space="preserve">ll. Reg. </w:t>
      </w:r>
      <w:r w:rsidR="00EB5050">
        <w:t>14723</w:t>
      </w:r>
      <w:r w:rsidRPr="00D55B37">
        <w:t xml:space="preserve">, effective </w:t>
      </w:r>
      <w:r w:rsidR="00EB5050">
        <w:t>October 22, 2007</w:t>
      </w:r>
      <w:r w:rsidRPr="00D55B37">
        <w:t>)</w:t>
      </w:r>
    </w:p>
    <w:sectPr w:rsidR="00710AD1" w:rsidRPr="00D55B37" w:rsidSect="00962A9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62A90"/>
    <w:rsid w:val="00367DDC"/>
    <w:rsid w:val="003A60FE"/>
    <w:rsid w:val="005C0B8C"/>
    <w:rsid w:val="005C3366"/>
    <w:rsid w:val="00710AD1"/>
    <w:rsid w:val="00962A90"/>
    <w:rsid w:val="009E2391"/>
    <w:rsid w:val="00C97506"/>
    <w:rsid w:val="00D06C54"/>
    <w:rsid w:val="00DF7E4B"/>
    <w:rsid w:val="00EB5050"/>
    <w:rsid w:val="00FF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F49E9FE-5044-4118-A485-006BE820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10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2020</vt:lpstr>
    </vt:vector>
  </TitlesOfParts>
  <Company>State of Illinois</Company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2020</dc:title>
  <dc:subject/>
  <dc:creator>Illinois General Assembly</dc:creator>
  <cp:keywords/>
  <dc:description/>
  <cp:lastModifiedBy>King, Melissa A.</cp:lastModifiedBy>
  <cp:revision>2</cp:revision>
  <dcterms:created xsi:type="dcterms:W3CDTF">2015-04-08T16:11:00Z</dcterms:created>
  <dcterms:modified xsi:type="dcterms:W3CDTF">2015-04-08T16:11:00Z</dcterms:modified>
</cp:coreProperties>
</file>