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E2" w:rsidRDefault="004459E2" w:rsidP="00445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9E2" w:rsidRDefault="004459E2" w:rsidP="004459E2">
      <w:pPr>
        <w:widowControl w:val="0"/>
        <w:autoSpaceDE w:val="0"/>
        <w:autoSpaceDN w:val="0"/>
        <w:adjustRightInd w:val="0"/>
        <w:jc w:val="center"/>
      </w:pPr>
      <w:r>
        <w:t>PART 2502</w:t>
      </w:r>
    </w:p>
    <w:p w:rsidR="004459E2" w:rsidRDefault="004459E2" w:rsidP="004459E2">
      <w:pPr>
        <w:widowControl w:val="0"/>
        <w:autoSpaceDE w:val="0"/>
        <w:autoSpaceDN w:val="0"/>
        <w:adjustRightInd w:val="0"/>
        <w:jc w:val="center"/>
      </w:pPr>
      <w:r>
        <w:t>FEES FOR VARIOUS CERTIFICATES UNDER SECTION 408 (REPEALED)</w:t>
      </w:r>
    </w:p>
    <w:p w:rsidR="004459E2" w:rsidRDefault="004459E2" w:rsidP="004459E2">
      <w:pPr>
        <w:widowControl w:val="0"/>
        <w:autoSpaceDE w:val="0"/>
        <w:autoSpaceDN w:val="0"/>
        <w:adjustRightInd w:val="0"/>
      </w:pPr>
    </w:p>
    <w:sectPr w:rsidR="004459E2" w:rsidSect="00445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9E2"/>
    <w:rsid w:val="00294F1E"/>
    <w:rsid w:val="004459E2"/>
    <w:rsid w:val="005C3366"/>
    <w:rsid w:val="007E0F1A"/>
    <w:rsid w:val="00D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2502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2502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